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Oceanographer</w:t>
      </w:r>
      <w:r>
        <w:t xml:space="preserve"> </w:t>
      </w:r>
      <w:r>
        <w:t xml:space="preserve">-</w:t>
      </w:r>
      <w:r>
        <w:t xml:space="preserve"> </w:t>
      </w:r>
      <w:r>
        <w:t xml:space="preserve">Zimbabwe</w:t>
      </w:r>
      <w:r>
        <w:t xml:space="preserve"> </w:t>
      </w:r>
      <w:r>
        <w:t xml:space="preserve">Harare</w:t>
      </w:r>
    </w:p>
    <w:bookmarkStart w:id="20" w:name="peer-review-report"/>
    <w:p>
      <w:pPr>
        <w:pStyle w:val="Heading1"/>
      </w:pPr>
      <w:r>
        <w:t xml:space="preserve">Peer Review Report</w:t>
      </w:r>
    </w:p>
    <w:p>
      <w:pPr>
        <w:pStyle w:val="FirstParagraph"/>
      </w:pPr>
      <w:r>
        <w:rPr>
          <w:bCs/>
          <w:b/>
        </w:rPr>
        <w:t xml:space="preserve">Subject:</w:t>
      </w:r>
      <w:r>
        <w:t xml:space="preserve"> </w:t>
      </w:r>
      <w:r>
        <w:t xml:space="preserve">Oceanographer</w:t>
      </w:r>
    </w:p>
    <w:p>
      <w:pPr>
        <w:pStyle w:val="BodyText"/>
      </w:pPr>
      <w:r>
        <w:rPr>
          <w:bCs/>
          <w:b/>
        </w:rPr>
        <w:t xml:space="preserve">Location:</w:t>
      </w:r>
      <w:r>
        <w:t xml:space="preserve"> </w:t>
      </w:r>
      <w:r>
        <w:t xml:space="preserve">Zimbabwe Harare</w:t>
      </w:r>
    </w:p>
    <w:p>
      <w:pPr>
        <w:pStyle w:val="BodyText"/>
      </w:pPr>
      <w:r>
        <w:rPr>
          <w:bCs/>
          <w:b/>
        </w:rPr>
        <w:t xml:space="preserve">Date:</w:t>
      </w:r>
      <w:r>
        <w:t xml:space="preserve"> </w:t>
      </w:r>
      <w:r>
        <w:t xml:space="preserve">October 24, 2023</w:t>
      </w:r>
    </w:p>
    <w:p>
      <w:pPr>
        <w:pStyle w:val="BodyText"/>
      </w:pPr>
      <w:r>
        <w:rPr>
          <w:bCs/>
          <w:b/>
        </w:rPr>
        <w:t xml:space="preserve">Reviewers:</w:t>
      </w:r>
      <w:r>
        <w:t xml:space="preserve"> </w:t>
      </w:r>
      <w:r>
        <w:t xml:space="preserve">Panel of Senior Marine Scientists and Environmental Consultants</w:t>
      </w:r>
    </w:p>
    <w:bookmarkEnd w:id="20"/>
    <w:bookmarkStart w:id="21" w:name="introduction-and-context"/>
    <w:p>
      <w:pPr>
        <w:pStyle w:val="Heading2"/>
      </w:pPr>
      <w:r>
        <w:t xml:space="preserve">1. Introduction and Context</w:t>
      </w:r>
    </w:p>
    <w:p>
      <w:pPr>
        <w:pStyle w:val="FirstParagraph"/>
      </w:pPr>
      <w:r>
        <w:t xml:space="preserve">This Peer Review Report has been commissioned to evaluate the professional contributions, technical methodologies, and strategic impact of the Oceanographer currently operating within the context of Zimbabwe Harare. While Zimbabwe is geographically landlocked, the role of an Oceanographer in this region is not only relevant but increasingly critical due to the transboundary nature of water resources, the importance of the Indian Ocean to regional trade and climate patterns, and the growing need for integrated water resource management.</w:t>
      </w:r>
    </w:p>
    <w:p>
      <w:pPr>
        <w:pStyle w:val="BodyText"/>
      </w:pPr>
      <w:r>
        <w:t xml:space="preserve">The review panel acknowledges the unique challenges and opportunities presented by conducting oceanographic research and consultancy from Zimbabwe Harare. This document aims to provide a comprehensive assessment of the Oceanographer's work, focusing on their ability to bridge the gap between marine science and the specific environmental and economic needs of Zimbabwe and the broader Southern African Development Community (SADC) region.</w:t>
      </w:r>
    </w:p>
    <w:bookmarkEnd w:id="21"/>
    <w:bookmarkStart w:id="22" w:name="scope-of-review"/>
    <w:p>
      <w:pPr>
        <w:pStyle w:val="Heading2"/>
      </w:pPr>
      <w:r>
        <w:t xml:space="preserve">2. Scope of Review</w:t>
      </w:r>
    </w:p>
    <w:p>
      <w:pPr>
        <w:pStyle w:val="FirstParagraph"/>
      </w:pPr>
      <w:r>
        <w:t xml:space="preserve">The scope of this Peer Review Report encompasses the following key areas:</w:t>
      </w:r>
    </w:p>
    <w:p>
      <w:pPr>
        <w:numPr>
          <w:ilvl w:val="0"/>
          <w:numId w:val="1001"/>
        </w:numPr>
        <w:pStyle w:val="Compact"/>
      </w:pPr>
      <w:r>
        <w:t xml:space="preserve">Technical accuracy and innovation in oceanographic research and data analysis.</w:t>
      </w:r>
    </w:p>
    <w:p>
      <w:pPr>
        <w:numPr>
          <w:ilvl w:val="0"/>
          <w:numId w:val="1001"/>
        </w:numPr>
        <w:pStyle w:val="Compact"/>
      </w:pPr>
      <w:r>
        <w:t xml:space="preserve">Relevance of the Oceanographer's work to the environmental and economic context of Zimbabwe Harare.</w:t>
      </w:r>
    </w:p>
    <w:p>
      <w:pPr>
        <w:numPr>
          <w:ilvl w:val="0"/>
          <w:numId w:val="1001"/>
        </w:numPr>
        <w:pStyle w:val="Compact"/>
      </w:pPr>
      <w:r>
        <w:t xml:space="preserve">Collaboration with local institutions, universities, and government bodies in Zimbabwe.</w:t>
      </w:r>
    </w:p>
    <w:p>
      <w:pPr>
        <w:numPr>
          <w:ilvl w:val="0"/>
          <w:numId w:val="1001"/>
        </w:numPr>
        <w:pStyle w:val="Compact"/>
      </w:pPr>
      <w:r>
        <w:t xml:space="preserve">Contribution to regional climate resilience and water resource management strategies.</w:t>
      </w:r>
    </w:p>
    <w:p>
      <w:pPr>
        <w:numPr>
          <w:ilvl w:val="0"/>
          <w:numId w:val="1001"/>
        </w:numPr>
        <w:pStyle w:val="Compact"/>
      </w:pPr>
      <w:r>
        <w:t xml:space="preserve">Dissemination of knowledge and capacity building within the local scientific community.</w:t>
      </w:r>
    </w:p>
    <w:bookmarkEnd w:id="22"/>
    <w:bookmarkStart w:id="23" w:name="technical-assessment"/>
    <w:p>
      <w:pPr>
        <w:pStyle w:val="Heading2"/>
      </w:pPr>
      <w:r>
        <w:t xml:space="preserve">3. Technical Assessment</w:t>
      </w:r>
    </w:p>
    <w:p>
      <w:pPr>
        <w:pStyle w:val="FirstParagraph"/>
      </w:pPr>
      <w:r>
        <w:t xml:space="preserve">The Oceanographer's technical expertise has been evaluated based on their published research, project reports, and methodological approaches. The panel notes a high level of proficiency in remote sensing technologies, which is particularly valuable for an Oceanographer based in Zimbabwe Harare. Given the distance from the coast, the use of satellite data to monitor ocean temperatures, currents, and marine ecosystems is not only appropriate but essential.</w:t>
      </w:r>
    </w:p>
    <w:p>
      <w:pPr>
        <w:pStyle w:val="BodyText"/>
      </w:pPr>
      <w:r>
        <w:t xml:space="preserve">The Oceanographer has demonstrated a strong understanding of the Indian Ocean's influence on regional climate patterns, including the El Niño-Southern Oscillation (ENSO) and its impact on rainfall in Zimbabwe. This knowledge is crucial for predicting droughts and floods, which are significant concerns for Zimbabwe's agriculture and water security. The technical reports reviewed show rigorous data analysis and a clear alignment with international oceanographic standards.</w:t>
      </w:r>
    </w:p>
    <w:bookmarkEnd w:id="23"/>
    <w:bookmarkStart w:id="24" w:name="relevance-to-zimbabwe-harare"/>
    <w:p>
      <w:pPr>
        <w:pStyle w:val="Heading2"/>
      </w:pPr>
      <w:r>
        <w:t xml:space="preserve">4. Relevance to Zimbabwe Harare</w:t>
      </w:r>
    </w:p>
    <w:p>
      <w:pPr>
        <w:pStyle w:val="FirstParagraph"/>
      </w:pPr>
      <w:r>
        <w:t xml:space="preserve">One of the most significant aspects of this Peer Review Report is the assessment of how the Oceanographer's work benefits Zimbabwe Harare specifically. The panel recognizes that the Oceanographer has successfully positioned their expertise to address local and regional challenges. For instance, the Oceanographer's research on ocean-atmosphere interactions has been instrumental in improving weather forecasting models used by the Zimbabwe Meteorological Services Department.</w:t>
      </w:r>
    </w:p>
    <w:p>
      <w:pPr>
        <w:pStyle w:val="BodyText"/>
      </w:pPr>
      <w:r>
        <w:t xml:space="preserve">Furthermore, the Oceanographer has contributed to projects focused on the sustainable management of shared water resources, such as the Zambezi River basin, which ultimately flows into the Indian Ocean. By understanding the oceanographic processes that affect river discharge and sediment transport, the Oceanographer provides valuable insights for water resource planning in Zimbabwe Harare and surrounding areas.</w:t>
      </w:r>
    </w:p>
    <w:bookmarkEnd w:id="24"/>
    <w:bookmarkStart w:id="25" w:name="collaboration-and-capacity-building"/>
    <w:p>
      <w:pPr>
        <w:pStyle w:val="Heading2"/>
      </w:pPr>
      <w:r>
        <w:t xml:space="preserve">5. Collaboration and Capacity Building</w:t>
      </w:r>
    </w:p>
    <w:p>
      <w:pPr>
        <w:pStyle w:val="FirstParagraph"/>
      </w:pPr>
      <w:r>
        <w:t xml:space="preserve">The Oceanographer has actively engaged with local institutions in Zimbabwe Harare, including the University of Zimbabwe and the National Environment Management Authority (NEMA). These collaborations have facilitated knowledge transfer and capacity building, enabling local scientists and students to gain expertise in oceanographic techniques and their applications.</w:t>
      </w:r>
    </w:p>
    <w:p>
      <w:pPr>
        <w:pStyle w:val="BodyText"/>
      </w:pPr>
      <w:r>
        <w:t xml:space="preserve">The panel commends the Oceanographer for organizing workshops and seminars in Zimbabwe Harare that focus on the importance of ocean health for regional climate stability. These initiatives have raised awareness among policymakers and the public about the interconnectedness of marine and terrestrial environments, fostering a more holistic approach to environmental management.</w:t>
      </w:r>
    </w:p>
    <w:bookmarkEnd w:id="25"/>
    <w:bookmarkStart w:id="26" w:name="recommendations"/>
    <w:p>
      <w:pPr>
        <w:pStyle w:val="Heading2"/>
      </w:pPr>
      <w:r>
        <w:t xml:space="preserve">6. Recommendations</w:t>
      </w:r>
    </w:p>
    <w:p>
      <w:pPr>
        <w:pStyle w:val="FirstParagraph"/>
      </w:pPr>
      <w:r>
        <w:t xml:space="preserve">Based on the findings of this Peer Review Report, the panel recommends the following:</w:t>
      </w:r>
    </w:p>
    <w:p>
      <w:pPr>
        <w:numPr>
          <w:ilvl w:val="0"/>
          <w:numId w:val="1002"/>
        </w:numPr>
        <w:pStyle w:val="Compact"/>
      </w:pPr>
      <w:r>
        <w:t xml:space="preserve">Expand collaborations with coastal SADC countries to enhance data sharing and joint research initiatives.</w:t>
      </w:r>
    </w:p>
    <w:p>
      <w:pPr>
        <w:numPr>
          <w:ilvl w:val="0"/>
          <w:numId w:val="1002"/>
        </w:numPr>
        <w:pStyle w:val="Compact"/>
      </w:pPr>
      <w:r>
        <w:t xml:space="preserve">Increase focus on the socio-economic impacts of oceanographic phenomena on Zimbabwe's agriculture and fisheries sectors.</w:t>
      </w:r>
    </w:p>
    <w:p>
      <w:pPr>
        <w:numPr>
          <w:ilvl w:val="0"/>
          <w:numId w:val="1002"/>
        </w:numPr>
        <w:pStyle w:val="Compact"/>
      </w:pPr>
      <w:r>
        <w:t xml:space="preserve">Develop more accessible educational materials for schools and communities in Zimbabwe Harare to promote ocean literacy.</w:t>
      </w:r>
    </w:p>
    <w:p>
      <w:pPr>
        <w:numPr>
          <w:ilvl w:val="0"/>
          <w:numId w:val="1002"/>
        </w:numPr>
        <w:pStyle w:val="Compact"/>
      </w:pPr>
      <w:r>
        <w:t xml:space="preserve">Continue to leverage remote sensing and modeling technologies to provide timely and accurate climate predictions for Zimbabwe.</w:t>
      </w:r>
    </w:p>
    <w:bookmarkEnd w:id="26"/>
    <w:bookmarkStart w:id="27" w:name="conclusion"/>
    <w:p>
      <w:pPr>
        <w:pStyle w:val="Heading2"/>
      </w:pPr>
      <w:r>
        <w:t xml:space="preserve">7. Conclusion</w:t>
      </w:r>
    </w:p>
    <w:p>
      <w:pPr>
        <w:pStyle w:val="FirstParagraph"/>
      </w:pPr>
      <w:r>
        <w:t xml:space="preserve">In conclusion, this Peer Review Report affirms the significant value of the Oceanographer's work in the context of Zimbabwe Harare. Despite the geographical challenges, the Oceanographer has demonstrated exceptional skill in applying marine science to address regional environmental and economic issues. Their contributions to climate resilience, water resource management, and capacity building are highly commendable and align with the broader goals of sustainable development in Zimbabwe and the SADC region.</w:t>
      </w:r>
    </w:p>
    <w:p>
      <w:pPr>
        <w:pStyle w:val="BodyText"/>
      </w:pPr>
      <w:r>
        <w:t xml:space="preserve">The panel encourages the Oceanographer to continue their impactful work and to further integrate their expertise into national and regional policy frameworks. By doing so, they will play a pivotal role in shaping a more resilient and informed future for Zimbabwe Harare and beyond.</w:t>
      </w:r>
    </w:p>
    <w:bookmarkEnd w:id="27"/>
    <w:p>
      <w:pPr>
        <w:pStyle w:val="BodyText"/>
      </w:pPr>
      <w:r>
        <w:rPr>
          <w:bCs/>
          <w:b/>
        </w:rPr>
        <w:t xml:space="preserve">Reviewed by:</w:t>
      </w:r>
    </w:p>
    <w:p>
      <w:pPr>
        <w:pStyle w:val="BodyText"/>
      </w:pPr>
      <w:r>
        <w:t xml:space="preserve">Dr. Jane Doe, Senior Marine Scientist</w:t>
      </w:r>
    </w:p>
    <w:p>
      <w:pPr>
        <w:pStyle w:val="BodyText"/>
      </w:pPr>
      <w:r>
        <w:t xml:space="preserve">Prof. John Smith, Environmental Consultant</w:t>
      </w:r>
    </w:p>
    <w:p>
      <w:pPr>
        <w:pStyle w:val="BodyText"/>
      </w:pPr>
      <w:r>
        <w:t xml:space="preserve">Dr. Emily White, Climate Research Specialist</w:t>
      </w:r>
    </w:p>
    <w:p>
      <w:pPr>
        <w:pStyle w:val="BodyText"/>
      </w:pPr>
      <w:r>
        <w:rPr>
          <w:bCs/>
          <w:b/>
        </w:rPr>
        <w:t xml:space="preserve">On behalf of the Peer Review Panel</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Oceanographer - Zimbabwe Harare</dc:title>
  <dc:creator/>
  <dc:language>en</dc:language>
  <cp:keywords/>
  <dcterms:created xsi:type="dcterms:W3CDTF">2026-10-10T06:56:31Z</dcterms:created>
  <dcterms:modified xsi:type="dcterms:W3CDTF">2026-10-10T06:56:31Z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