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Ghana</w:t>
      </w:r>
      <w:r>
        <w:t xml:space="preserve"> </w:t>
      </w:r>
      <w:r>
        <w:t xml:space="preserve">Accra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Operational Standards of Paramedic Personnel</w:t>
      </w:r>
    </w:p>
    <w:p>
      <w:pPr>
        <w:pStyle w:val="BodyText"/>
      </w:pPr>
      <w:r>
        <w:rPr>
          <w:bCs/>
          <w:b/>
        </w:rPr>
        <w:t xml:space="preserve">Location:</w:t>
      </w:r>
      <w:r>
        <w:t xml:space="preserve"> </w:t>
      </w:r>
      <w:r>
        <w:t xml:space="preserve">Ghana Accra Metropolitan Area</w:t>
      </w:r>
    </w:p>
    <w:p>
      <w:pPr>
        <w:pStyle w:val="BodyText"/>
      </w:pPr>
      <w:r>
        <w:rPr>
          <w:bCs/>
          <w:b/>
        </w:rPr>
        <w:t xml:space="preserve">Date:</w:t>
      </w:r>
      <w:r>
        <w:t xml:space="preserve"> </w:t>
      </w:r>
      <w:r>
        <w:t xml:space="preserve">October 24, 2023</w:t>
      </w:r>
    </w:p>
    <w:p>
      <w:pPr>
        <w:pStyle w:val="BodyText"/>
      </w:pPr>
      <w:r>
        <w:rPr>
          <w:bCs/>
          <w:b/>
        </w:rPr>
        <w:t xml:space="preserve">Review Body:</w:t>
      </w:r>
      <w:r>
        <w:t xml:space="preserve"> </w:t>
      </w:r>
      <w:r>
        <w:t xml:space="preserve">National Emergency Medical Services Quality Assurance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current state of pre-hospital emergency care provided by Paramedic professionals within the bustling urban environment of Ghana Accra. As the capital city of Ghana, Accra presents unique challenges and opportunities for emergency medical services (EMS). This report assesses the clinical skills, decision-making processes, and adherence to protocols of the Paramedic workforce operating in this region. The findings indicate a robust dedication to patient care, though specific areas regarding resource management and advanced trauma life support require targeted professional development.</w:t>
      </w:r>
    </w:p>
    <w:bookmarkEnd w:id="21"/>
    <w:bookmarkStart w:id="22" w:name="introduction-and-scope"/>
    <w:p>
      <w:pPr>
        <w:pStyle w:val="Heading2"/>
      </w:pPr>
      <w:r>
        <w:t xml:space="preserve">2. Introduction and Scope</w:t>
      </w:r>
    </w:p>
    <w:p>
      <w:pPr>
        <w:pStyle w:val="FirstParagraph"/>
      </w:pPr>
      <w:r>
        <w:t xml:space="preserve">The role of the Paramedic in Ghana Accra is pivotal to the national healthcare infrastructure. With a rapidly growing population and increasing traffic density, the demand for rapid, high-quality pre-hospital intervention is at an all-time high. This review focuses on the performance of Paramedics affiliated with major emergency response agencies and private ambulance services operating within the Greater Accra Region.</w:t>
      </w:r>
    </w:p>
    <w:p>
      <w:pPr>
        <w:pStyle w:val="BodyText"/>
      </w:pPr>
      <w:r>
        <w:t xml:space="preserve">The scope of this Peer Review Report encompasses clinical assessments, patient outcome analysis, equipment utilization, and adherence to the Ghana Health Service guidelines. The objective is to ensure that the standard of care delivered by Paramedics in Accra meets international benchmarks while remaining contextually appropriate for local challenges.</w:t>
      </w:r>
    </w:p>
    <w:bookmarkEnd w:id="22"/>
    <w:bookmarkStart w:id="23" w:name="clinical-competency-assessment"/>
    <w:p>
      <w:pPr>
        <w:pStyle w:val="Heading2"/>
      </w:pPr>
      <w:r>
        <w:t xml:space="preserve">3. Clinical Competency Assessment</w:t>
      </w:r>
    </w:p>
    <w:p>
      <w:pPr>
        <w:pStyle w:val="FirstParagraph"/>
      </w:pPr>
      <w:r>
        <w:t xml:space="preserve">The evaluation of clinical competency is the cornerstone of this Peer Review Report. Paramedics in Ghana Accra were assessed on their ability to manage a diverse range of medical emergencies, including trauma, cardiac events, and obstetric emergencies.</w:t>
      </w:r>
    </w:p>
    <w:p>
      <w:pPr>
        <w:pStyle w:val="BodyText"/>
      </w:pPr>
      <w:r>
        <w:rPr>
          <w:bCs/>
          <w:b/>
        </w:rPr>
        <w:t xml:space="preserve">Strengths:</w:t>
      </w:r>
      <w:r>
        <w:t xml:space="preserve"> </w:t>
      </w:r>
      <w:r>
        <w:t xml:space="preserve">The review highlights that Paramedics demonstrate exceptional proficiency in basic life support (BLS) and primary survey techniques. Their ability to stabilize patients in chaotic environments, such as traffic accidents on the Accra-Tema Motorway, is commendable. Furthermore, the management of infectious diseases, including malaria and typhoid, which are prevalent in the region, shows a high level of diagnostic accuracy and appropriate triage.</w:t>
      </w:r>
    </w:p>
    <w:p>
      <w:pPr>
        <w:pStyle w:val="BodyText"/>
      </w:pPr>
      <w:r>
        <w:rPr>
          <w:bCs/>
          <w:b/>
        </w:rPr>
        <w:t xml:space="preserve">Areas for Improvement:</w:t>
      </w:r>
      <w:r>
        <w:t xml:space="preserve"> </w:t>
      </w:r>
      <w:r>
        <w:t xml:space="preserve">While foundational skills are strong, the application of Advanced Trauma Life Support (ATLS) protocols requires reinforcement. Some Paramedics showed hesitation in advanced airway management and fluid resuscitation strategies during complex polytrauma cases. This Peer Review Report recommends mandatory refresher courses focused on advanced trauma care to bridge this gap.</w:t>
      </w:r>
    </w:p>
    <w:bookmarkEnd w:id="23"/>
    <w:bookmarkStart w:id="24" w:name="operational-challenges-in-ghana-accra"/>
    <w:p>
      <w:pPr>
        <w:pStyle w:val="Heading2"/>
      </w:pPr>
      <w:r>
        <w:t xml:space="preserve">4. Operational Challenges in Ghana Accra</w:t>
      </w:r>
    </w:p>
    <w:p>
      <w:pPr>
        <w:pStyle w:val="FirstParagraph"/>
      </w:pPr>
      <w:r>
        <w:t xml:space="preserve">Operating as a Paramedic in Ghana Accra involves navigating significant logistical hurdles. This section of the report analyzes how these environmental factors impact patient care.</w:t>
      </w:r>
    </w:p>
    <w:p>
      <w:pPr>
        <w:pStyle w:val="BodyText"/>
      </w:pPr>
      <w:r>
        <w:rPr>
          <w:bCs/>
          <w:b/>
        </w:rPr>
        <w:t xml:space="preserve">Traffic and Accessibility:</w:t>
      </w:r>
      <w:r>
        <w:t xml:space="preserve"> </w:t>
      </w:r>
      <w:r>
        <w:t xml:space="preserve">The notorious traffic congestion in Accra often delays response times. However, the review notes that Paramedics have adapted by utilizing alternative routes and maintaining clear communication with traffic management authorities. Despite these efforts, the delay in reaching patients in remote suburbs remains a critical issue.</w:t>
      </w:r>
    </w:p>
    <w:p>
      <w:pPr>
        <w:pStyle w:val="BodyText"/>
      </w:pPr>
      <w:r>
        <w:rPr>
          <w:bCs/>
          <w:b/>
        </w:rPr>
        <w:t xml:space="preserve">Resource Availability:</w:t>
      </w:r>
      <w:r>
        <w:t xml:space="preserve"> </w:t>
      </w:r>
      <w:r>
        <w:t xml:space="preserve">The availability of essential medical supplies and functional ambulance equipment varies across different service providers. This Peer Review Report emphasizes the need for standardized equipment checks. Paramedics must be empowered to report equipment failures immediately to ensure that every call-out in Accra is supported by the necessary tools for life-saving interventions.</w:t>
      </w:r>
    </w:p>
    <w:bookmarkEnd w:id="24"/>
    <w:bookmarkStart w:id="25" w:name="professionalism-and-communication"/>
    <w:p>
      <w:pPr>
        <w:pStyle w:val="Heading2"/>
      </w:pPr>
      <w:r>
        <w:t xml:space="preserve">5. Professionalism and Communication</w:t>
      </w:r>
    </w:p>
    <w:p>
      <w:pPr>
        <w:pStyle w:val="FirstParagraph"/>
      </w:pPr>
      <w:r>
        <w:t xml:space="preserve">Effective communication is vital for a Paramedic, especially when coordinating with receiving hospitals in Accra such as Korle Bu Teaching Hospital or Ridge Hospital. The review found that communication protocols are generally followed, but there is room for improvement in handover documentation.</w:t>
      </w:r>
    </w:p>
    <w:p>
      <w:pPr>
        <w:pStyle w:val="BodyText"/>
      </w:pPr>
      <w:r>
        <w:t xml:space="preserve">Clear, concise, and accurate handovers are essential to prevent medical errors. This Peer Review Report suggests implementing a standardized digital handover system to streamline information transfer between Paramedics and hospital staff. Additionally, cultural competence and language skills are highly rated, as Paramedics effectively communicate with patients from diverse linguistic backgrounds within Ghana.</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proposed to enhance the quality of Paramedic services in Ghana Accra:</w:t>
      </w:r>
    </w:p>
    <w:p>
      <w:pPr>
        <w:numPr>
          <w:ilvl w:val="0"/>
          <w:numId w:val="1001"/>
        </w:numPr>
        <w:pStyle w:val="Compact"/>
      </w:pPr>
      <w:r>
        <w:rPr>
          <w:bCs/>
          <w:b/>
        </w:rPr>
        <w:t xml:space="preserve">Continuous Professional Development:</w:t>
      </w:r>
      <w:r>
        <w:t xml:space="preserve"> </w:t>
      </w:r>
      <w:r>
        <w:t xml:space="preserve">Implement quarterly training workshops focusing on advanced trauma care and critical care transport.</w:t>
      </w:r>
    </w:p>
    <w:p>
      <w:pPr>
        <w:numPr>
          <w:ilvl w:val="0"/>
          <w:numId w:val="1001"/>
        </w:numPr>
        <w:pStyle w:val="Compact"/>
      </w:pPr>
      <w:r>
        <w:rPr>
          <w:bCs/>
          <w:b/>
        </w:rPr>
        <w:t xml:space="preserve">Equipment Standardization:</w:t>
      </w:r>
      <w:r>
        <w:t xml:space="preserve"> </w:t>
      </w:r>
      <w:r>
        <w:t xml:space="preserve">Establish a rigorous maintenance schedule for all ambulances and medical devices used by Paramedics in the Accra region.</w:t>
      </w:r>
    </w:p>
    <w:p>
      <w:pPr>
        <w:numPr>
          <w:ilvl w:val="0"/>
          <w:numId w:val="1001"/>
        </w:numPr>
        <w:pStyle w:val="Compact"/>
      </w:pPr>
      <w:r>
        <w:rPr>
          <w:bCs/>
          <w:b/>
        </w:rPr>
        <w:t xml:space="preserve">Technology Integration:</w:t>
      </w:r>
      <w:r>
        <w:t xml:space="preserve"> </w:t>
      </w:r>
      <w:r>
        <w:t xml:space="preserve">Adopt mobile health technologies to improve real-time communication between Paramedics and emergency dispatch centers.</w:t>
      </w:r>
    </w:p>
    <w:p>
      <w:pPr>
        <w:numPr>
          <w:ilvl w:val="0"/>
          <w:numId w:val="1001"/>
        </w:numPr>
        <w:pStyle w:val="Compact"/>
      </w:pPr>
      <w:r>
        <w:rPr>
          <w:bCs/>
          <w:b/>
        </w:rPr>
        <w:t xml:space="preserve">Mental Health Support:</w:t>
      </w:r>
      <w:r>
        <w:t xml:space="preserve"> </w:t>
      </w:r>
      <w:r>
        <w:t xml:space="preserve">Provide psychological support services for Paramedics, recognizing the high-stress nature of their work in a busy urban center like Accra.</w:t>
      </w:r>
    </w:p>
    <w:bookmarkEnd w:id="26"/>
    <w:bookmarkStart w:id="27" w:name="conclusion"/>
    <w:p>
      <w:pPr>
        <w:pStyle w:val="Heading2"/>
      </w:pPr>
      <w:r>
        <w:t xml:space="preserve">7. Conclusion</w:t>
      </w:r>
    </w:p>
    <w:p>
      <w:pPr>
        <w:pStyle w:val="FirstParagraph"/>
      </w:pPr>
      <w:r>
        <w:t xml:space="preserve">In conclusion, this Peer Review Report affirms that the Paramedic workforce in Ghana Accra is dedicated, skilled, and resilient. They play an indispensable role in the emergency healthcare ecosystem of the nation. By addressing the identified areas for improvement, particularly in advanced clinical skills and resource management, the standard of pre-hospital care in Accra can be elevated to world-class levels. The commitment to continuous improvement demonstrated by these professionals is a testament to their professionalism and their commitment to saving lives in Ghana.</w:t>
      </w:r>
    </w:p>
    <w:bookmarkEnd w:id="27"/>
    <w:p>
      <w:pPr>
        <w:pStyle w:val="BodyText"/>
      </w:pPr>
      <w:r>
        <w:rPr>
          <w:bCs/>
          <w:b/>
        </w:rPr>
        <w:t xml:space="preserve">Prepared by:</w:t>
      </w:r>
    </w:p>
    <w:p>
      <w:pPr>
        <w:pStyle w:val="BodyText"/>
      </w:pPr>
      <w:r>
        <w:t xml:space="preserve">Dr. Kwame Mensah</w:t>
      </w:r>
    </w:p>
    <w:p>
      <w:pPr>
        <w:pStyle w:val="BodyText"/>
      </w:pPr>
      <w:r>
        <w:t xml:space="preserve">Lead Reviewer, National EMS Quality Assurance Committee</w:t>
      </w:r>
    </w:p>
    <w:p>
      <w:pPr>
        <w:pStyle w:val="BodyText"/>
      </w:pPr>
      <w:r>
        <w:rPr>
          <w:iCs/>
          <w:i/>
        </w:rPr>
        <w:t xml:space="preserve">Accra, Ghana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Ghana Accra</dc:title>
  <dc:creator/>
  <dc:language>en</dc:language>
  <cp:keywords/>
  <dcterms:created xsi:type="dcterms:W3CDTF">2026-10-10T01:24:32Z</dcterms:created>
  <dcterms:modified xsi:type="dcterms:W3CDTF">2026-10-10T01:24:32Z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