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Department of Emergency Medical Services</w:t>
      </w:r>
    </w:p>
    <w:p>
      <w:pPr>
        <w:pStyle w:val="BodyText"/>
      </w:pPr>
      <w:r>
        <w:t xml:space="preserve">City and County of San Francisco, United States</w:t>
      </w:r>
    </w:p>
    <w:p>
      <w:pPr>
        <w:pStyle w:val="BodyText"/>
      </w:pPr>
      <w:r>
        <w:t xml:space="preserve">Confidential Document - Internal Use Only</w:t>
      </w:r>
    </w:p>
    <w:bookmarkEnd w:id="20"/>
    <w:bookmarkStart w:id="21" w:name="administrative-information"/>
    <w:p>
      <w:pPr>
        <w:pStyle w:val="Heading2"/>
      </w:pPr>
      <w:r>
        <w:t xml:space="preserve">1. Administrative Information</w:t>
      </w:r>
    </w:p>
    <w:p>
      <w:pPr>
        <w:pStyle w:val="FirstParagraph"/>
      </w:pPr>
      <w:r>
        <w:rPr>
          <w:bCs/>
          <w:b/>
        </w:rPr>
        <w:t xml:space="preserve">Paramedic Name:</w:t>
      </w:r>
      <w:r>
        <w:t xml:space="preserve"> </w:t>
      </w:r>
      <w:r>
        <w:t xml:space="preserve">[Insert Name]</w:t>
      </w:r>
    </w:p>
    <w:p>
      <w:pPr>
        <w:pStyle w:val="BodyText"/>
      </w:pPr>
      <w:r>
        <w:rPr>
          <w:bCs/>
          <w:b/>
        </w:rPr>
        <w:t xml:space="preserve">Employee ID:</w:t>
      </w:r>
      <w:r>
        <w:t xml:space="preserve"> </w:t>
      </w:r>
      <w:r>
        <w:t xml:space="preserve">[Insert ID Number]</w:t>
      </w:r>
    </w:p>
    <w:p>
      <w:pPr>
        <w:pStyle w:val="BodyText"/>
      </w:pPr>
      <w:r>
        <w:rPr>
          <w:bCs/>
          <w:b/>
        </w:rPr>
        <w:t xml:space="preserve">Reviewing Peer Name:</w:t>
      </w:r>
      <w:r>
        <w:t xml:space="preserve"> </w:t>
      </w:r>
      <w:r>
        <w:t xml:space="preserve">[Insert Reviewer Name]</w:t>
      </w:r>
    </w:p>
    <w:p>
      <w:pPr>
        <w:pStyle w:val="BodyText"/>
      </w:pPr>
      <w:r>
        <w:rPr>
          <w:bCs/>
          <w:b/>
        </w:rPr>
        <w:t xml:space="preserve">Review Date:</w:t>
      </w:r>
      <w:r>
        <w:t xml:space="preserve"> </w:t>
      </w:r>
      <w:r>
        <w:t xml:space="preserve">[Insert Date]</w:t>
      </w:r>
    </w:p>
    <w:p>
      <w:pPr>
        <w:pStyle w:val="BodyText"/>
      </w:pPr>
      <w:r>
        <w:rPr>
          <w:bCs/>
          <w:b/>
        </w:rPr>
        <w:t xml:space="preserve">Review Period:</w:t>
      </w:r>
      <w:r>
        <w:t xml:space="preserve"> </w:t>
      </w:r>
      <w:r>
        <w:t xml:space="preserve">[Start Date] to [End Date]</w:t>
      </w:r>
    </w:p>
    <w:p>
      <w:pPr>
        <w:pStyle w:val="BodyText"/>
      </w:pPr>
      <w:r>
        <w:rPr>
          <w:bCs/>
          <w:b/>
        </w:rPr>
        <w:t xml:space="preserve">Station Assignment:</w:t>
      </w:r>
      <w:r>
        <w:t xml:space="preserve"> </w:t>
      </w:r>
      <w:r>
        <w:t xml:space="preserve">[Insert Station Location, San Francisco]</w:t>
      </w:r>
    </w:p>
    <w:bookmarkEnd w:id="21"/>
    <w:bookmarkStart w:id="22" w:name="purpose-and-scope"/>
    <w:p>
      <w:pPr>
        <w:pStyle w:val="Heading2"/>
      </w:pPr>
      <w:r>
        <w:t xml:space="preserve">2. Purpose and Scope</w:t>
      </w:r>
    </w:p>
    <w:p>
      <w:pPr>
        <w:pStyle w:val="FirstParagraph"/>
      </w:pPr>
      <w:r>
        <w:t xml:space="preserve">This Peer Review Report serves as a formal evaluation of the clinical and operational performance of the designated Paramedic within the jurisdiction of San Francisco, United States. The primary objective of this review is to ensure adherence to the highest standards of pre-hospital emergency care, consistent with the protocols established by the San Francisco Department of Public Health and the National Registry of Emergency Medical Technicians (NREMT).</w:t>
      </w:r>
    </w:p>
    <w:p>
      <w:pPr>
        <w:pStyle w:val="BodyText"/>
      </w:pPr>
      <w:r>
        <w:t xml:space="preserve">The review process is designed to be constructive, focusing on patient safety, clinical decision-making, and professional conduct. It aims to identify areas of excellence while highlighting opportunities for professional development. This document reflects the collaborative nature of the EMS system in San Francisco, where peer accountability is paramount to maintaining public trust and ensuring optimal outcomes for patients in diverse urban environments.</w:t>
      </w:r>
    </w:p>
    <w:bookmarkEnd w:id="22"/>
    <w:bookmarkStart w:id="23" w:name="clinical-competency-evaluation"/>
    <w:p>
      <w:pPr>
        <w:pStyle w:val="Heading2"/>
      </w:pPr>
      <w:r>
        <w:t xml:space="preserve">3. Clinical Competency Evaluation</w:t>
      </w:r>
    </w:p>
    <w:p>
      <w:pPr>
        <w:pStyle w:val="FirstParagraph"/>
      </w:pPr>
      <w:r>
        <w:t xml:space="preserve">Rating Scale: 1 (Unsatisfactory) - 2 (Needs Improvement) - 3 (Proficient) - 4 (Exemplary)</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Clinical Domain</w:t>
            </w:r>
          </w:p>
        </w:tc>
        <w:tc>
          <w:tcPr/>
          <w:p>
            <w:pPr>
              <w:pStyle w:val="Compact"/>
              <w:jc w:val="left"/>
            </w:pPr>
            <w:r>
              <w:t xml:space="preserve">Rating</w:t>
            </w:r>
          </w:p>
        </w:tc>
        <w:tc>
          <w:tcPr/>
          <w:p>
            <w:pPr>
              <w:pStyle w:val="Compact"/>
              <w:jc w:val="left"/>
            </w:pPr>
            <w:r>
              <w:t xml:space="preserve">Comments and Observations</w:t>
            </w:r>
          </w:p>
        </w:tc>
      </w:tr>
      <w:tr>
        <w:tc>
          <w:tcPr/>
          <w:p>
            <w:pPr>
              <w:pStyle w:val="Compact"/>
              <w:jc w:val="left"/>
            </w:pPr>
            <w:r>
              <w:rPr>
                <w:bCs/>
                <w:b/>
              </w:rPr>
              <w:t xml:space="preserve">Patient Assessment</w:t>
            </w:r>
            <w:r>
              <w:br/>
            </w:r>
            <w:r>
              <w:t xml:space="preserve">Accuracy of primary and secondary surveys, vital signs, and history taking.</w:t>
            </w:r>
          </w:p>
        </w:tc>
        <w:tc>
          <w:tcPr/>
          <w:p>
            <w:pPr>
              <w:pStyle w:val="Compact"/>
              <w:jc w:val="left"/>
            </w:pPr>
            <w:r>
              <w:t xml:space="preserve">[Insert Rating]</w:t>
            </w:r>
          </w:p>
        </w:tc>
        <w:tc>
          <w:tcPr/>
          <w:p>
            <w:pPr>
              <w:pStyle w:val="Compact"/>
              <w:jc w:val="left"/>
            </w:pPr>
            <w:r>
              <w:t xml:space="preserve">The Paramedic demonstrated [insert observation] during patient assessments. In the context of San Francisco's high-volume trauma and medical calls, the ability to rapidly identify life threats is critical. Specific examples include [insert specific case reference].</w:t>
            </w:r>
          </w:p>
        </w:tc>
      </w:tr>
      <w:tr>
        <w:tc>
          <w:tcPr/>
          <w:p>
            <w:pPr>
              <w:pStyle w:val="Compact"/>
              <w:jc w:val="left"/>
            </w:pPr>
            <w:r>
              <w:rPr>
                <w:bCs/>
                <w:b/>
              </w:rPr>
              <w:t xml:space="preserve">Clinical Decision Making</w:t>
            </w:r>
            <w:r>
              <w:br/>
            </w:r>
            <w:r>
              <w:t xml:space="preserve">Application of local protocols, differential diagnosis, and treatment prioritization.</w:t>
            </w:r>
          </w:p>
        </w:tc>
        <w:tc>
          <w:tcPr/>
          <w:p>
            <w:pPr>
              <w:pStyle w:val="Compact"/>
              <w:jc w:val="left"/>
            </w:pPr>
            <w:r>
              <w:t xml:space="preserve">[Insert Rating]</w:t>
            </w:r>
          </w:p>
        </w:tc>
        <w:tc>
          <w:tcPr/>
          <w:p>
            <w:pPr>
              <w:pStyle w:val="Compact"/>
              <w:jc w:val="left"/>
            </w:pPr>
            <w:r>
              <w:t xml:space="preserve">Adherence to San Francisco EMS protocols was [insert observation]. The Paramedic showed [strength/weakness] in managing complex cases such as cardiac arrests or respiratory failures. Decision-making was [logical/hesitant] under pressure.</w:t>
            </w:r>
          </w:p>
        </w:tc>
      </w:tr>
      <w:tr>
        <w:tc>
          <w:tcPr/>
          <w:p>
            <w:pPr>
              <w:pStyle w:val="Compact"/>
              <w:jc w:val="left"/>
            </w:pPr>
            <w:r>
              <w:rPr>
                <w:bCs/>
                <w:b/>
              </w:rPr>
              <w:t xml:space="preserve">Technical Skills</w:t>
            </w:r>
            <w:r>
              <w:br/>
            </w:r>
            <w:r>
              <w:t xml:space="preserve">Proficiency in airway management, IV access, medication administration, and equipment use.</w:t>
            </w:r>
          </w:p>
        </w:tc>
        <w:tc>
          <w:tcPr/>
          <w:p>
            <w:pPr>
              <w:pStyle w:val="Compact"/>
              <w:jc w:val="left"/>
            </w:pPr>
            <w:r>
              <w:t xml:space="preserve">[Insert Rating]</w:t>
            </w:r>
          </w:p>
        </w:tc>
        <w:tc>
          <w:tcPr/>
          <w:p>
            <w:pPr>
              <w:pStyle w:val="Compact"/>
              <w:jc w:val="left"/>
            </w:pPr>
            <w:r>
              <w:t xml:space="preserve">Technical skills were executed with [level of precision]. Notable performance in [specific skill]. Areas requiring refinement include [specific skill], particularly in challenging anatomical presentations common in the local demographic.</w:t>
            </w:r>
          </w:p>
        </w:tc>
      </w:tr>
      <w:tr>
        <w:tc>
          <w:tcPr/>
          <w:p>
            <w:pPr>
              <w:pStyle w:val="Compact"/>
              <w:jc w:val="left"/>
            </w:pPr>
            <w:r>
              <w:rPr>
                <w:bCs/>
                <w:b/>
              </w:rPr>
              <w:t xml:space="preserve">Documentation</w:t>
            </w:r>
            <w:r>
              <w:br/>
            </w:r>
            <w:r>
              <w:t xml:space="preserve">Accuracy, completeness, and timeliness of Patient Care Reports (PCRs).</w:t>
            </w:r>
          </w:p>
        </w:tc>
        <w:tc>
          <w:tcPr/>
          <w:p>
            <w:pPr>
              <w:pStyle w:val="Compact"/>
              <w:jc w:val="left"/>
            </w:pPr>
            <w:r>
              <w:t xml:space="preserve">[Insert Rating]</w:t>
            </w:r>
          </w:p>
        </w:tc>
        <w:tc>
          <w:tcPr/>
          <w:p>
            <w:pPr>
              <w:pStyle w:val="Compact"/>
              <w:jc w:val="left"/>
            </w:pPr>
            <w:r>
              <w:t xml:space="preserve">Documentation quality is vital for legal and continuity of care purposes. The Paramedic's PCRs were [clear/confusing] and [complete/incomplete]. Specific attention should be paid to [specific documentation issue].</w:t>
            </w:r>
          </w:p>
        </w:tc>
      </w:tr>
    </w:tbl>
    <w:bookmarkEnd w:id="23"/>
    <w:bookmarkStart w:id="24" w:name="professionalism-and-team-dynamics"/>
    <w:p>
      <w:pPr>
        <w:pStyle w:val="Heading2"/>
      </w:pPr>
      <w:r>
        <w:t xml:space="preserve">4. Professionalism and Team Dynamics</w:t>
      </w:r>
    </w:p>
    <w:p>
      <w:pPr>
        <w:pStyle w:val="FirstParagraph"/>
      </w:pPr>
      <w:r>
        <w:t xml:space="preserve">Effective communication and teamwork are essential components of the Paramedic role, especially within the collaborative environment of San Francisco EMS. This section evaluates the Paramedic's interaction with colleagues, hospital staff, and the public.</w:t>
      </w:r>
    </w:p>
    <w:p>
      <w:pPr>
        <w:numPr>
          <w:ilvl w:val="0"/>
          <w:numId w:val="1001"/>
        </w:numPr>
        <w:pStyle w:val="Compact"/>
      </w:pPr>
      <w:r>
        <w:rPr>
          <w:bCs/>
          <w:b/>
        </w:rPr>
        <w:t xml:space="preserve">Communication:</w:t>
      </w:r>
      <w:r>
        <w:t xml:space="preserve"> </w:t>
      </w:r>
      <w:r>
        <w:t xml:space="preserve">The Paramedic communicates [clearly/effectively] with base hospitals and receiving facilities. Radio reports are [concise/detailed] and follow standard formats.</w:t>
      </w:r>
    </w:p>
    <w:p>
      <w:pPr>
        <w:numPr>
          <w:ilvl w:val="0"/>
          <w:numId w:val="1001"/>
        </w:numPr>
        <w:pStyle w:val="Compact"/>
      </w:pPr>
      <w:r>
        <w:rPr>
          <w:bCs/>
          <w:b/>
        </w:rPr>
        <w:t xml:space="preserve">Teamwork:</w:t>
      </w:r>
      <w:r>
        <w:t xml:space="preserve"> </w:t>
      </w:r>
      <w:r>
        <w:t xml:space="preserve">Demonstrates [strong/weak] ability to work within the crew. Shows [respect/collaboration] towards EMTs and other team members.</w:t>
      </w:r>
    </w:p>
    <w:p>
      <w:pPr>
        <w:numPr>
          <w:ilvl w:val="0"/>
          <w:numId w:val="1001"/>
        </w:numPr>
        <w:pStyle w:val="Compact"/>
      </w:pPr>
      <w:r>
        <w:rPr>
          <w:bCs/>
          <w:b/>
        </w:rPr>
        <w:t xml:space="preserve">Public Interaction:</w:t>
      </w:r>
      <w:r>
        <w:t xml:space="preserve"> </w:t>
      </w:r>
      <w:r>
        <w:t xml:space="preserve">Maintains a professional demeanor with patients and bystanders, showing cultural sensitivity appropriate for the diverse population of San Francisco.</w:t>
      </w:r>
    </w:p>
    <w:p>
      <w:pPr>
        <w:numPr>
          <w:ilvl w:val="0"/>
          <w:numId w:val="1001"/>
        </w:numPr>
        <w:pStyle w:val="Compact"/>
      </w:pPr>
      <w:r>
        <w:rPr>
          <w:bCs/>
          <w:b/>
        </w:rPr>
        <w:t xml:space="preserve">Integrity:</w:t>
      </w:r>
      <w:r>
        <w:t xml:space="preserve"> </w:t>
      </w:r>
      <w:r>
        <w:t xml:space="preserve">Upholds ethical standards and confidentiality as required by HIPAA and local regulations.</w:t>
      </w:r>
    </w:p>
    <w:bookmarkEnd w:id="24"/>
    <w:bookmarkStart w:id="25" w:name="operational-readiness-and-safety"/>
    <w:p>
      <w:pPr>
        <w:pStyle w:val="Heading2"/>
      </w:pPr>
      <w:r>
        <w:t xml:space="preserve">5. Operational Readiness and Safety</w:t>
      </w:r>
    </w:p>
    <w:p>
      <w:pPr>
        <w:pStyle w:val="FirstParagraph"/>
      </w:pPr>
      <w:r>
        <w:t xml:space="preserve">This section assesses the Paramedic's commitment to operational safety and vehicle readiness.</w:t>
      </w:r>
    </w:p>
    <w:p>
      <w:pPr>
        <w:numPr>
          <w:ilvl w:val="0"/>
          <w:numId w:val="1002"/>
        </w:numPr>
        <w:pStyle w:val="Compact"/>
      </w:pPr>
      <w:r>
        <w:rPr>
          <w:bCs/>
          <w:b/>
        </w:rPr>
        <w:t xml:space="preserve">Vehicle Checks:</w:t>
      </w:r>
      <w:r>
        <w:t xml:space="preserve"> </w:t>
      </w:r>
      <w:r>
        <w:t xml:space="preserve">Consistently performs thorough daily checks of the ambulance, ensuring all equipment is functional and stocked according to San Francisco Department of Public Health standards.</w:t>
      </w:r>
    </w:p>
    <w:p>
      <w:pPr>
        <w:numPr>
          <w:ilvl w:val="0"/>
          <w:numId w:val="1002"/>
        </w:numPr>
        <w:pStyle w:val="Compact"/>
      </w:pPr>
      <w:r>
        <w:rPr>
          <w:bCs/>
          <w:b/>
        </w:rPr>
        <w:t xml:space="preserve">Scene Safety:</w:t>
      </w:r>
      <w:r>
        <w:t xml:space="preserve"> </w:t>
      </w:r>
      <w:r>
        <w:t xml:space="preserve">Demonstrates appropriate situational awareness and risk assessment at emergency scenes, including traffic incidents and hazardous materials situations.</w:t>
      </w:r>
    </w:p>
    <w:p>
      <w:pPr>
        <w:numPr>
          <w:ilvl w:val="0"/>
          <w:numId w:val="1002"/>
        </w:numPr>
        <w:pStyle w:val="Compact"/>
      </w:pPr>
      <w:r>
        <w:rPr>
          <w:bCs/>
          <w:b/>
        </w:rPr>
        <w:t xml:space="preserve">Physical Fitness:</w:t>
      </w:r>
      <w:r>
        <w:t xml:space="preserve"> </w:t>
      </w:r>
      <w:r>
        <w:t xml:space="preserve">Maintains the physical capability required for patient lifting, carrying, and prolonged emergency response duties.</w:t>
      </w:r>
    </w:p>
    <w:bookmarkEnd w:id="25"/>
    <w:bookmarkStart w:id="26" w:name="Xd899f02d726bfc14270ac7a1d6e0438bdd9a927"/>
    <w:p>
      <w:pPr>
        <w:pStyle w:val="Heading2"/>
      </w:pPr>
      <w:r>
        <w:t xml:space="preserve">6. Areas for Improvement and Development Plan</w:t>
      </w:r>
    </w:p>
    <w:p>
      <w:pPr>
        <w:pStyle w:val="FirstParagraph"/>
      </w:pPr>
      <w:r>
        <w:t xml:space="preserve">Based on the observations made during this review period, the following areas have been identified for improvement:</w:t>
      </w:r>
    </w:p>
    <w:p>
      <w:pPr>
        <w:numPr>
          <w:ilvl w:val="0"/>
          <w:numId w:val="1003"/>
        </w:numPr>
        <w:pStyle w:val="Compact"/>
      </w:pPr>
      <w:r>
        <w:rPr>
          <w:bCs/>
          <w:b/>
        </w:rPr>
        <w:t xml:space="preserve">[Area 1]:</w:t>
      </w:r>
      <w:r>
        <w:t xml:space="preserve"> </w:t>
      </w:r>
      <w:r>
        <w:t xml:space="preserve">[Detailed description of the issue and suggested corrective action].</w:t>
      </w:r>
    </w:p>
    <w:p>
      <w:pPr>
        <w:numPr>
          <w:ilvl w:val="0"/>
          <w:numId w:val="1003"/>
        </w:numPr>
        <w:pStyle w:val="Compact"/>
      </w:pPr>
      <w:r>
        <w:rPr>
          <w:bCs/>
          <w:b/>
        </w:rPr>
        <w:t xml:space="preserve">[Area 2]:</w:t>
      </w:r>
      <w:r>
        <w:t xml:space="preserve"> </w:t>
      </w:r>
      <w:r>
        <w:t xml:space="preserve">[Detailed description of the issue and suggested corrective action].</w:t>
      </w:r>
    </w:p>
    <w:p>
      <w:pPr>
        <w:numPr>
          <w:ilvl w:val="0"/>
          <w:numId w:val="1003"/>
        </w:numPr>
        <w:pStyle w:val="Compact"/>
      </w:pPr>
      <w:r>
        <w:rPr>
          <w:bCs/>
          <w:b/>
        </w:rPr>
        <w:t xml:space="preserve">[Area 3]:</w:t>
      </w:r>
      <w:r>
        <w:t xml:space="preserve"> </w:t>
      </w:r>
      <w:r>
        <w:t xml:space="preserve">[Detailed description of the issue and suggested corrective action].</w:t>
      </w:r>
    </w:p>
    <w:p>
      <w:pPr>
        <w:pStyle w:val="FirstParagraph"/>
      </w:pPr>
      <w:r>
        <w:t xml:space="preserve">The Paramedic is encouraged to engage in continuing education, simulation training, or mentorship programs to address these areas. A follow-up review is recommended in [Insert Timeframe] to assess progress.</w:t>
      </w:r>
    </w:p>
    <w:bookmarkEnd w:id="26"/>
    <w:bookmarkStart w:id="27" w:name="overall-summary-and-recommendation"/>
    <w:p>
      <w:pPr>
        <w:pStyle w:val="Heading2"/>
      </w:pPr>
      <w:r>
        <w:t xml:space="preserve">7. Overall Summary and Recommendation</w:t>
      </w:r>
    </w:p>
    <w:p>
      <w:pPr>
        <w:pStyle w:val="FirstParagraph"/>
      </w:pPr>
      <w:r>
        <w:t xml:space="preserve">In summary, the Paramedic under review has demonstrated [overall performance level] during the evaluation period. Their contributions to the San Francisco EMS system are [valued/need improvement]. The clinical skills, professionalism, and operational readiness observed align [well/partially] with the expectations of a Paramedic in this jurisdiction.</w:t>
      </w:r>
    </w:p>
    <w:p>
      <w:pPr>
        <w:pStyle w:val="BodyText"/>
      </w:pPr>
      <w:r>
        <w:rPr>
          <w:bCs/>
          <w:b/>
        </w:rPr>
        <w:t xml:space="preserve">Recommendation:</w:t>
      </w:r>
      <w:r>
        <w:br/>
      </w:r>
      <w:r>
        <w:t xml:space="preserve">[ ] Continue Current Performance</w:t>
      </w:r>
      <w:r>
        <w:br/>
      </w:r>
      <w:r>
        <w:t xml:space="preserve">[ ] Implement Performance Improvement Plan</w:t>
      </w:r>
      <w:r>
        <w:br/>
      </w:r>
      <w:r>
        <w:t xml:space="preserve">[ ] Additional Training Required</w:t>
      </w:r>
      <w:r>
        <w:br/>
      </w:r>
      <w:r>
        <w:t xml:space="preserve">[ ] Further Administrative Review</w:t>
      </w:r>
    </w:p>
    <w:bookmarkEnd w:id="27"/>
    <w:p>
      <w:pPr>
        <w:pStyle w:val="BodyText"/>
      </w:pPr>
      <w:r>
        <w:rPr>
          <w:bCs/>
          <w:b/>
        </w:rPr>
        <w:t xml:space="preserve">Reviewing Peer Signature:</w:t>
      </w:r>
    </w:p>
    <w:p>
      <w:pPr>
        <w:pStyle w:val="BodyText"/>
      </w:pPr>
      <w:r>
        <w:t xml:space="preserve">[Name and Title]</w:t>
      </w:r>
    </w:p>
    <w:p>
      <w:pPr>
        <w:pStyle w:val="BodyText"/>
      </w:pPr>
      <w:r>
        <w:t xml:space="preserve">Date: _______________</w:t>
      </w:r>
    </w:p>
    <w:p>
      <w:pPr>
        <w:pStyle w:val="BodyText"/>
      </w:pPr>
      <w:r>
        <w:rPr>
          <w:bCs/>
          <w:b/>
        </w:rPr>
        <w:t xml:space="preserve">Paramedic Acknowledgment:</w:t>
      </w:r>
    </w:p>
    <w:p>
      <w:pPr>
        <w:pStyle w:val="BodyText"/>
      </w:pPr>
      <w:r>
        <w:t xml:space="preserve">[Name]</w:t>
      </w:r>
    </w:p>
    <w:p>
      <w:pPr>
        <w:pStyle w:val="BodyText"/>
      </w:pPr>
      <w:r>
        <w:t xml:space="preserve">Date: _______________</w:t>
      </w:r>
    </w:p>
    <w:p>
      <w:pPr>
        <w:pStyle w:val="BodyText"/>
      </w:pPr>
      <w:r>
        <w:t xml:space="preserve">Signature indicates receipt of this report and does not necessarily imply agreement with its contents.</w:t>
      </w:r>
    </w:p>
    <w:p>
      <w:pPr>
        <w:pStyle w:val="BodyText"/>
      </w:pPr>
      <w:r>
        <w:t xml:space="preserve">This Peer Review Report is the property of the San Francisco Department of Emergency Medical Services. Unauthorized distribution is prohibited.</w:t>
      </w:r>
      <w:r>
        <w:br/>
      </w:r>
      <w:r>
        <w:t xml:space="preserve">Document Version: 1.0 | United States San Francisco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Performance Evaluation</dc:title>
  <dc:creator/>
  <dc:language>en</dc:language>
  <cp:keywords/>
  <dcterms:created xsi:type="dcterms:W3CDTF">2026-10-10T04:56:53Z</dcterms:created>
  <dcterms:modified xsi:type="dcterms:W3CDTF">2026-10-10T04:56:53Z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