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Services</w:t>
      </w:r>
      <w:r>
        <w:t xml:space="preserve"> </w:t>
      </w:r>
      <w:r>
        <w:t xml:space="preserve">in</w:t>
      </w:r>
      <w:r>
        <w:t xml:space="preserve"> </w:t>
      </w:r>
      <w:r>
        <w:t xml:space="preserve">Egypt</w:t>
      </w:r>
      <w:r>
        <w:t xml:space="preserve"> </w:t>
      </w:r>
      <w:r>
        <w:t xml:space="preserve">Cairo</w:t>
      </w:r>
    </w:p>
    <w:p>
      <w:pPr>
        <w:pStyle w:val="FirstParagraph"/>
      </w:pPr>
      <w:r>
        <w:rPr>
          <w:bCs/>
          <w:b/>
        </w:rPr>
        <w:t xml:space="preserve">Report ID:</w:t>
      </w:r>
      <w:r>
        <w:t xml:space="preserve"> </w:t>
      </w:r>
      <w:r>
        <w:t xml:space="preserve">PR-EGY-CAI-2023-089</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Egypt Cairo</w:t>
      </w:r>
      <w:r>
        <w:br/>
      </w:r>
      <w:r>
        <w:rPr>
          <w:bCs/>
          <w:b/>
        </w:rPr>
        <w:t xml:space="preserve">Subject:</w:t>
      </w:r>
      <w:r>
        <w:t xml:space="preserve"> </w:t>
      </w:r>
      <w:r>
        <w:t xml:space="preserve">Professional Photographer Evaluation</w:t>
      </w:r>
    </w:p>
    <w:bookmarkStart w:id="28" w:name="X11aec13417d82a284a6b7d1e4c44f0dde7e5869"/>
    <w:p>
      <w:pPr>
        <w:pStyle w:val="Heading1"/>
      </w:pPr>
      <w:r>
        <w:t xml:space="preserve">Peer Review Report: Professional Photographer Services in Egypt Cairo</w:t>
      </w:r>
    </w:p>
    <w:p>
      <w:pPr>
        <w:pStyle w:val="FirstParagraph"/>
      </w:pPr>
      <w:r>
        <w:t xml:space="preserve">This document serves as a comprehensive Peer Review Report regarding the performance, technical proficiency, and cultural adaptability of a professional Photographer operating within the dynamic environment of Egypt Cairo. The purpose of this review is to assess the subject's ability to deliver high-quality visual content that meets international standards while respecting the unique aesthetic and logistical challenges presented by the Cairo metropolitan area. This evaluation is based on a series of commissioned projects, including architectural documentation, street photography, and commercial portraiture conducted over the last quarter.</w:t>
      </w:r>
    </w:p>
    <w:bookmarkStart w:id="20" w:name="executive-summary"/>
    <w:p>
      <w:pPr>
        <w:pStyle w:val="Heading2"/>
      </w:pPr>
      <w:r>
        <w:t xml:space="preserve">1. Executive Summary</w:t>
      </w:r>
    </w:p>
    <w:p>
      <w:pPr>
        <w:pStyle w:val="FirstParagraph"/>
      </w:pPr>
      <w:r>
        <w:t xml:space="preserve">The Peer Review Report concludes that the Photographer demonstrates a high level of competence and artistic vision. Operating in Egypt Cairo requires a specific set of skills that go beyond standard technical knowledge. The subject has shown exceptional capability in navigating the city's complex lighting conditions, managing diverse crowds, and capturing the essence of Cairo's rich history and modern vibrancy. The review highlights strengths in post-processing and client communication, while noting minor areas for improvement regarding equipment redundancy in high-dust environments.</w:t>
      </w:r>
    </w:p>
    <w:bookmarkEnd w:id="20"/>
    <w:bookmarkStart w:id="21" w:name="X1044d4d91b74bd0e370b1151d9369556d1ff374"/>
    <w:p>
      <w:pPr>
        <w:pStyle w:val="Heading2"/>
      </w:pPr>
      <w:r>
        <w:t xml:space="preserve">2. Technical Proficiency and Equipment Management</w:t>
      </w:r>
    </w:p>
    <w:p>
      <w:pPr>
        <w:pStyle w:val="FirstParagraph"/>
      </w:pPr>
      <w:r>
        <w:t xml:space="preserve">In the context of Egypt Cairo, technical proficiency is tested by extreme environmental factors. The Photographer was evaluated on their ability to handle the intense sunlight common in Cairo, as well as the rapid transitions to shadow in narrow alleyways of historic districts like Islamic Cairo and Khan el-Khalili.</w:t>
      </w:r>
    </w:p>
    <w:p>
      <w:pPr>
        <w:numPr>
          <w:ilvl w:val="0"/>
          <w:numId w:val="1001"/>
        </w:numPr>
        <w:pStyle w:val="Compact"/>
      </w:pPr>
      <w:r>
        <w:rPr>
          <w:bCs/>
          <w:b/>
        </w:rPr>
        <w:t xml:space="preserve">Lighting Mastery:</w:t>
      </w:r>
      <w:r>
        <w:t xml:space="preserve"> </w:t>
      </w:r>
      <w:r>
        <w:t xml:space="preserve">The subject effectively utilized natural light to enhance the textures of limestone and sandstone architecture. The use of reflectors and portable lighting during evening shoots in the Nile Corniche was executed with precision, ensuring balanced exposure without losing the ambient atmosphere of the city.</w:t>
      </w:r>
    </w:p>
    <w:p>
      <w:pPr>
        <w:numPr>
          <w:ilvl w:val="0"/>
          <w:numId w:val="1001"/>
        </w:numPr>
        <w:pStyle w:val="Compact"/>
      </w:pPr>
      <w:r>
        <w:rPr>
          <w:bCs/>
          <w:b/>
        </w:rPr>
        <w:t xml:space="preserve">Equipment Suitability:</w:t>
      </w:r>
      <w:r>
        <w:t xml:space="preserve"> </w:t>
      </w:r>
      <w:r>
        <w:t xml:space="preserve">The Photographer utilized high-resolution full-frame cameras with robust weather sealing. This is critical in Egypt Cairo due to the prevalence of fine dust and sand, particularly during shoots near the Giza Plateau or in open-air markets. The choice of lenses, ranging from wide-angle for architectural grandeur to telephoto for candid street moments, was appropriate and versatile.</w:t>
      </w:r>
    </w:p>
    <w:p>
      <w:pPr>
        <w:numPr>
          <w:ilvl w:val="0"/>
          <w:numId w:val="1001"/>
        </w:numPr>
        <w:pStyle w:val="Compact"/>
      </w:pPr>
      <w:r>
        <w:rPr>
          <w:bCs/>
          <w:b/>
        </w:rPr>
        <w:t xml:space="preserve">Image Quality:</w:t>
      </w:r>
      <w:r>
        <w:t xml:space="preserve"> </w:t>
      </w:r>
      <w:r>
        <w:t xml:space="preserve">The delivered images exhibited excellent sharpness, dynamic range, and color accuracy. The handling of high-contrast scenes, typical of Cairo's urban landscape, was handled with professional skill, preserving details in both highlights and shadows.</w:t>
      </w:r>
    </w:p>
    <w:bookmarkEnd w:id="21"/>
    <w:bookmarkStart w:id="22" w:name="X850d62c7c8b518bd76a8380d10dace2d05d7208"/>
    <w:p>
      <w:pPr>
        <w:pStyle w:val="Heading2"/>
      </w:pPr>
      <w:r>
        <w:t xml:space="preserve">3. Cultural Sensitivity and Local Adaptation</w:t>
      </w:r>
    </w:p>
    <w:p>
      <w:pPr>
        <w:pStyle w:val="FirstParagraph"/>
      </w:pPr>
      <w:r>
        <w:t xml:space="preserve">A critical component of this Peer Review Report is the assessment of the Photographer's interaction with the local community in Egypt Cairo. Photography in Cairo involves navigating a culture that is both welcoming and protective of privacy, particularly regarding women and religious sites.</w:t>
      </w:r>
    </w:p>
    <w:p>
      <w:pPr>
        <w:pStyle w:val="BodyText"/>
      </w:pPr>
      <w:r>
        <w:t xml:space="preserve">The subject demonstrated a deep understanding of local customs. During street photography sessions, the Photographer employed respectful engagement techniques, often communicating in Arabic or using interpreters to gain consent. This approach resulted in authentic, unguarded portraits rather than staged or confrontational images. Furthermore, the subject adhered strictly to regulations regarding photography in sensitive areas, such as government buildings and specific religious sites, ensuring that all work remained compliant with local laws.</w:t>
      </w:r>
    </w:p>
    <w:p>
      <w:pPr>
        <w:pStyle w:val="BodyText"/>
      </w:pPr>
      <w:r>
        <w:t xml:space="preserve">The ability to blend into the bustling environment of Cairo, from the traffic of Ramses Street to the quiet courtyards of Coptic Cairo, allowed the Photographer to capture the true spirit of the city without disrupting the daily lives of its inhabitants.</w:t>
      </w:r>
    </w:p>
    <w:bookmarkEnd w:id="22"/>
    <w:bookmarkStart w:id="23" w:name="project-management-and-client-relations"/>
    <w:p>
      <w:pPr>
        <w:pStyle w:val="Heading2"/>
      </w:pPr>
      <w:r>
        <w:t xml:space="preserve">4. Project Management and Client Relations</w:t>
      </w:r>
    </w:p>
    <w:p>
      <w:pPr>
        <w:pStyle w:val="FirstParagraph"/>
      </w:pPr>
      <w:r>
        <w:t xml:space="preserve">Efficiency and reliability are paramount in the fast-paced business environment of Egypt Cairo. The Photographer was evaluated on their ability to meet deadlines, manage logistics, and communicate effectively with clients.</w:t>
      </w:r>
    </w:p>
    <w:p>
      <w:pPr>
        <w:numPr>
          <w:ilvl w:val="0"/>
          <w:numId w:val="1002"/>
        </w:numPr>
        <w:pStyle w:val="Compact"/>
      </w:pPr>
      <w:r>
        <w:rPr>
          <w:bCs/>
          <w:b/>
        </w:rPr>
        <w:t xml:space="preserve">Logistics:</w:t>
      </w:r>
      <w:r>
        <w:t xml:space="preserve"> </w:t>
      </w:r>
      <w:r>
        <w:t xml:space="preserve">The subject showed excellent planning skills, accounting for Cairo's notorious traffic congestion when scheduling shoots. Locations were scouted in advance, and alternative plans were in place for weather-related disruptions.</w:t>
      </w:r>
    </w:p>
    <w:p>
      <w:pPr>
        <w:numPr>
          <w:ilvl w:val="0"/>
          <w:numId w:val="1002"/>
        </w:numPr>
        <w:pStyle w:val="Compact"/>
      </w:pPr>
      <w:r>
        <w:rPr>
          <w:bCs/>
          <w:b/>
        </w:rPr>
        <w:t xml:space="preserve">Communication:</w:t>
      </w:r>
      <w:r>
        <w:t xml:space="preserve"> </w:t>
      </w:r>
      <w:r>
        <w:t xml:space="preserve">Feedback loops were established clearly. The Photographer provided regular updates and was responsive to client requests for revisions. The final delivery of images was organized, with proper metadata and high-resolution files provided as agreed.</w:t>
      </w:r>
    </w:p>
    <w:p>
      <w:pPr>
        <w:numPr>
          <w:ilvl w:val="0"/>
          <w:numId w:val="1002"/>
        </w:numPr>
        <w:pStyle w:val="Compact"/>
      </w:pPr>
      <w:r>
        <w:rPr>
          <w:bCs/>
          <w:b/>
        </w:rPr>
        <w:t xml:space="preserve">Professionalism:</w:t>
      </w:r>
      <w:r>
        <w:t xml:space="preserve"> </w:t>
      </w:r>
      <w:r>
        <w:t xml:space="preserve">The subject maintained a professional demeanor throughout all interactions, whether dealing with local vendors, models, or international clients. This professionalism contributed to a smooth workflow and positive client experiences.</w:t>
      </w:r>
    </w:p>
    <w:bookmarkEnd w:id="23"/>
    <w:bookmarkStart w:id="24" w:name="creative-vision-and-artistic-merit"/>
    <w:p>
      <w:pPr>
        <w:pStyle w:val="Heading2"/>
      </w:pPr>
      <w:r>
        <w:t xml:space="preserve">5. Creative Vision and Artistic Merit</w:t>
      </w:r>
    </w:p>
    <w:p>
      <w:pPr>
        <w:pStyle w:val="FirstParagraph"/>
      </w:pPr>
      <w:r>
        <w:t xml:space="preserve">Beyond technical execution, this Peer Review Report assesses the artistic value of the work. The Photographer's portfolio reflects a unique perspective on Egypt Cairo, moving beyond clichéd tourist imagery to reveal the city's layered identity.</w:t>
      </w:r>
    </w:p>
    <w:p>
      <w:pPr>
        <w:pStyle w:val="BodyText"/>
      </w:pPr>
      <w:r>
        <w:t xml:space="preserve">The composition of images often juxtaposed the ancient with the modern, such as framing the Pyramids against the backdrop of contemporary Cairo or capturing traditional craftspeople in the midst of urban development. This narrative approach adds significant value to the visual content, making it suitable for high-end editorial, tourism, and cultural documentation purposes. The color grading applied in post-processing enhanced the warm tones characteristic of Cairo's architecture while maintaining a natural and authentic feel.</w:t>
      </w:r>
    </w:p>
    <w:bookmarkEnd w:id="24"/>
    <w:bookmarkStart w:id="25"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enhancement:</w:t>
      </w:r>
    </w:p>
    <w:p>
      <w:pPr>
        <w:numPr>
          <w:ilvl w:val="0"/>
          <w:numId w:val="1003"/>
        </w:numPr>
        <w:pStyle w:val="Compact"/>
      </w:pPr>
      <w:r>
        <w:rPr>
          <w:bCs/>
          <w:b/>
        </w:rPr>
        <w:t xml:space="preserve">Dust Mitigation:</w:t>
      </w:r>
      <w:r>
        <w:t xml:space="preserve"> </w:t>
      </w:r>
      <w:r>
        <w:t xml:space="preserve">Although equipment was suitable, more rigorous cleaning protocols between shots in dusty environments could further ensure zero sensor spots in final images.</w:t>
      </w:r>
    </w:p>
    <w:p>
      <w:pPr>
        <w:numPr>
          <w:ilvl w:val="0"/>
          <w:numId w:val="1003"/>
        </w:numPr>
        <w:pStyle w:val="Compact"/>
      </w:pPr>
      <w:r>
        <w:rPr>
          <w:bCs/>
          <w:b/>
        </w:rPr>
        <w:t xml:space="preserve">Backup Systems:</w:t>
      </w:r>
      <w:r>
        <w:t xml:space="preserve"> </w:t>
      </w:r>
      <w:r>
        <w:t xml:space="preserve">Implementing a more robust on-site backup system, such as dual-card recording with immediate offloading to a portable drive, would mitigate any risk of data loss during extensive shoots in remote areas of Cairo.</w:t>
      </w:r>
    </w:p>
    <w:bookmarkEnd w:id="25"/>
    <w:bookmarkStart w:id="26" w:name="final-assessment-and-scoring"/>
    <w:p>
      <w:pPr>
        <w:pStyle w:val="Heading2"/>
      </w:pPr>
      <w:r>
        <w:t xml:space="preserve">7. Final Assessment and Scoring</w:t>
      </w:r>
    </w:p>
    <w:p>
      <w:pPr>
        <w:pStyle w:val="FirstParagraph"/>
      </w:pPr>
      <w:r>
        <w:t xml:space="preserve">Based on the comprehensive evaluation detailed in this Peer Review Report, the Photographer is deemed highly qualified to operate in Egypt Cairo. The combination of technical skill, cultural awareness, and creative vision makes them a valuable asset for any project requiring visual documentation in this region.</w:t>
      </w:r>
    </w:p>
    <w:p>
      <w:pPr>
        <w:pStyle w:val="BodyText"/>
      </w:pPr>
      <w:r>
        <w:t xml:space="preserve">Technical Proficiency:</w:t>
      </w:r>
      <w:r>
        <w:t xml:space="preserve"> </w:t>
      </w:r>
      <w:r>
        <w:t xml:space="preserve">9.5/10</w:t>
      </w:r>
    </w:p>
    <w:p>
      <w:pPr>
        <w:pStyle w:val="BodyText"/>
      </w:pPr>
      <w:r>
        <w:t xml:space="preserve">Cultural Adaptation (Egypt Cairo):</w:t>
      </w:r>
      <w:r>
        <w:t xml:space="preserve"> </w:t>
      </w:r>
      <w:r>
        <w:t xml:space="preserve">9.0/10</w:t>
      </w:r>
    </w:p>
    <w:p>
      <w:pPr>
        <w:pStyle w:val="BodyText"/>
      </w:pPr>
      <w:r>
        <w:t xml:space="preserve">Creative Vision:</w:t>
      </w:r>
      <w:r>
        <w:t xml:space="preserve"> </w:t>
      </w:r>
      <w:r>
        <w:t xml:space="preserve">9.2/10</w:t>
      </w:r>
    </w:p>
    <w:p>
      <w:pPr>
        <w:pStyle w:val="BodyText"/>
      </w:pPr>
      <w:r>
        <w:t xml:space="preserve">Project Management:</w:t>
      </w:r>
      <w:r>
        <w:t xml:space="preserve"> </w:t>
      </w:r>
      <w:r>
        <w:t xml:space="preserve">8.8/10</w:t>
      </w:r>
    </w:p>
    <w:p>
      <w:pPr>
        <w:pStyle w:val="BodyText"/>
      </w:pPr>
      <w:r>
        <w:t xml:space="preserve">Overall Rating:</w:t>
      </w:r>
      <w:r>
        <w:t xml:space="preserve"> </w:t>
      </w:r>
      <w:r>
        <w:t xml:space="preserve">9.1/10</w:t>
      </w:r>
    </w:p>
    <w:bookmarkEnd w:id="26"/>
    <w:bookmarkStart w:id="27" w:name="conclusion"/>
    <w:p>
      <w:pPr>
        <w:pStyle w:val="Heading2"/>
      </w:pPr>
      <w:r>
        <w:t xml:space="preserve">8. Conclusion</w:t>
      </w:r>
    </w:p>
    <w:p>
      <w:pPr>
        <w:pStyle w:val="FirstParagraph"/>
      </w:pPr>
      <w:r>
        <w:t xml:space="preserve">In conclusion, this Peer Review Report affirms the Photographer's excellence in delivering high-quality visual services in Egypt Cairo. The subject's ability to navigate the unique challenges of the location while maintaining artistic integrity and professional standards is exemplary. It is recommended that the Photographer continue to refine their data management protocols and maintain their strong focus on cultural sensitivity to ensure continued success in the region.</w:t>
      </w:r>
    </w:p>
    <w:p>
      <w:pPr>
        <w:pStyle w:val="BodyText"/>
      </w:pPr>
      <w:r>
        <w:t xml:space="preserve">End of Peer Review Report. This document is confidential and intended for internal review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Services in Egypt Cairo</dc:title>
  <dc:creator/>
  <dc:language>en</dc:language>
  <cp:keywords/>
  <dcterms:created xsi:type="dcterms:W3CDTF">2026-10-10T04:47:08Z</dcterms:created>
  <dcterms:modified xsi:type="dcterms:W3CDTF">2026-10-10T04:47:08Z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