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w:t>
      </w:r>
      <w:r>
        <w:t xml:space="preserve"> </w:t>
      </w:r>
      <w:r>
        <w:t xml:space="preserve">Bangalore,</w:t>
      </w:r>
      <w:r>
        <w:t xml:space="preserve"> </w:t>
      </w:r>
      <w:r>
        <w:t xml:space="preserve">India</w:t>
      </w:r>
    </w:p>
    <w:bookmarkStart w:id="27" w:name="X7e97c352e962c1dca63a27638e61f68f037b7b3"/>
    <w:p>
      <w:pPr>
        <w:pStyle w:val="Heading1"/>
      </w:pPr>
      <w:r>
        <w:t xml:space="preserve">Peer Review Report: Professional Photographer</w:t>
      </w:r>
    </w:p>
    <w:p>
      <w:pPr>
        <w:pStyle w:val="FirstParagraph"/>
      </w:pPr>
      <w:r>
        <w:t xml:space="preserve">Subject of Review</w:t>
      </w:r>
      <w:r>
        <w:t xml:space="preserve"> </w:t>
      </w:r>
      <w:r>
        <w:t xml:space="preserve">Professional Photographer</w:t>
      </w:r>
    </w:p>
    <w:p>
      <w:pPr>
        <w:pStyle w:val="BodyText"/>
      </w:pPr>
      <w:r>
        <w:t xml:space="preserve">Location of Operations</w:t>
      </w:r>
      <w:r>
        <w:t xml:space="preserve"> </w:t>
      </w:r>
      <w:r>
        <w:t xml:space="preserve">India Bangalore</w:t>
      </w:r>
    </w:p>
    <w:p>
      <w:pPr>
        <w:pStyle w:val="BodyText"/>
      </w:pPr>
      <w:r>
        <w:t xml:space="preserve">Date of Report</w:t>
      </w:r>
      <w:r>
        <w:t xml:space="preserve"> </w:t>
      </w:r>
      <w:r>
        <w:t xml:space="preserve">October 24, 2023</w:t>
      </w:r>
    </w:p>
    <w:p>
      <w:pPr>
        <w:pStyle w:val="BodyText"/>
      </w:pPr>
      <w:r>
        <w:t xml:space="preserve">This document serves as a comprehensive Peer Review Report regarding the professional capabilities, technical proficiency, and operational standards of a Photographer based in India Bangalore. The purpose of this review is to evaluate the subject's performance against industry benchmarks, specifically within the context of the vibrant and competitive visual arts market in Bangalore, Karnataka. This assessment is conducted by a panel of senior creative professionals and technical experts to ensure objectivity and depth.</w:t>
      </w:r>
    </w:p>
    <w:bookmarkStart w:id="20" w:name="executive-summary"/>
    <w:p>
      <w:pPr>
        <w:pStyle w:val="Heading2"/>
      </w:pPr>
      <w:r>
        <w:t xml:space="preserve">1. Executive Summary</w:t>
      </w:r>
    </w:p>
    <w:p>
      <w:pPr>
        <w:pStyle w:val="FirstParagraph"/>
      </w:pPr>
      <w:r>
        <w:t xml:space="preserve">The Photographer under review has demonstrated a high level of competence in capturing visual narratives that resonate with the diverse cultural and commercial landscape of India Bangalore. The review highlights exceptional technical skills in lighting and composition, particularly when navigating the unique environmental conditions of Bangalore, ranging from the bright, harsh sunlight of the plains to the diffused, atmospheric light of the surrounding hills. The subject has shown a strong ability to adapt to the fast-paced nature of the city's corporate and startup sectors, as well as the intricate requirements of traditional Indian ceremonies.</w:t>
      </w:r>
    </w:p>
    <w:bookmarkEnd w:id="20"/>
    <w:bookmarkStart w:id="21" w:name="X1044d4d91b74bd0e370b1151d9369556d1ff374"/>
    <w:p>
      <w:pPr>
        <w:pStyle w:val="Heading2"/>
      </w:pPr>
      <w:r>
        <w:t xml:space="preserve">2. Technical Proficiency and Equipment Management</w:t>
      </w:r>
    </w:p>
    <w:p>
      <w:pPr>
        <w:pStyle w:val="FirstParagraph"/>
      </w:pPr>
      <w:r>
        <w:t xml:space="preserve">A critical aspect of this Peer Review Report is the evaluation of the Photographer's technical command. The subject exhibits mastery over modern digital imaging technologies. In the context of India Bangalore, where infrastructure varies significantly from the glass facades of Electronic City to the heritage structures in the old city, the Photographer has shown excellent dynamic range management.</w:t>
      </w:r>
    </w:p>
    <w:p>
      <w:pPr>
        <w:pStyle w:val="BodyText"/>
      </w:pPr>
      <w:r>
        <w:t xml:space="preserve">The review notes the following technical strengths:</w:t>
      </w:r>
    </w:p>
    <w:p>
      <w:pPr>
        <w:numPr>
          <w:ilvl w:val="0"/>
          <w:numId w:val="1001"/>
        </w:numPr>
        <w:pStyle w:val="Compact"/>
      </w:pPr>
      <w:r>
        <w:rPr>
          <w:bCs/>
          <w:b/>
        </w:rPr>
        <w:t xml:space="preserve">Lighting Adaptation:</w:t>
      </w:r>
      <w:r>
        <w:t xml:space="preserve"> </w:t>
      </w:r>
      <w:r>
        <w:t xml:space="preserve">The Photographer effectively utilizes natural light, a crucial skill in Bangalore given the city's distinct seasonal variations. The ability to shoot during the "golden hour" near locations like Cubbon Park or Lalbagh without overexposure is commendable.</w:t>
      </w:r>
    </w:p>
    <w:p>
      <w:pPr>
        <w:numPr>
          <w:ilvl w:val="0"/>
          <w:numId w:val="1001"/>
        </w:numPr>
        <w:pStyle w:val="Compact"/>
      </w:pPr>
      <w:r>
        <w:rPr>
          <w:bCs/>
          <w:b/>
        </w:rPr>
        <w:t xml:space="preserve">Equipment Reliability:</w:t>
      </w:r>
      <w:r>
        <w:t xml:space="preserve"> </w:t>
      </w:r>
      <w:r>
        <w:t xml:space="preserve">The gear maintained by the Photographer is industry-standard and well-maintained. This is vital for the demanding schedules often required by clients in the Bangalore IT and media sectors.</w:t>
      </w:r>
    </w:p>
    <w:p>
      <w:pPr>
        <w:numPr>
          <w:ilvl w:val="0"/>
          <w:numId w:val="1001"/>
        </w:numPr>
        <w:pStyle w:val="Compact"/>
      </w:pPr>
      <w:r>
        <w:rPr>
          <w:bCs/>
          <w:b/>
        </w:rPr>
        <w:t xml:space="preserve">Post-Processing:</w:t>
      </w:r>
      <w:r>
        <w:t xml:space="preserve"> </w:t>
      </w:r>
      <w:r>
        <w:t xml:space="preserve">The editing workflow is efficient and aesthetically pleasing. The color grading respects the natural skin tones prevalent in Indian demographics while maintaining a modern, global appeal suitable for international clients operating out of Bangalore.</w:t>
      </w:r>
    </w:p>
    <w:bookmarkEnd w:id="21"/>
    <w:bookmarkStart w:id="22" w:name="creative-vision-and-cultural-sensitivity"/>
    <w:p>
      <w:pPr>
        <w:pStyle w:val="Heading2"/>
      </w:pPr>
      <w:r>
        <w:t xml:space="preserve">3. Creative Vision and Cultural Sensitivity</w:t>
      </w:r>
    </w:p>
    <w:p>
      <w:pPr>
        <w:pStyle w:val="FirstParagraph"/>
      </w:pPr>
      <w:r>
        <w:t xml:space="preserve">Operating as a Photographer in India Bangalore requires more than just technical skill; it demands cultural intelligence. This Peer Review Report emphasizes the subject's ability to blend contemporary artistic trends with traditional Indian aesthetics. Whether documenting a corporate event in Whitefield or a traditional wedding in Mysore Road, the Photographer captures the essence of the moment with sensitivity.</w:t>
      </w:r>
    </w:p>
    <w:p>
      <w:pPr>
        <w:pStyle w:val="BodyText"/>
      </w:pPr>
      <w:r>
        <w:t xml:space="preserve">The subject has been praised for their ability to direct subjects who may be camera-shy, a common scenario in family-oriented shoots. Furthermore, the Photographer demonstrates a deep understanding of the local context, ensuring that the visual output aligns with the values and expectations of the local community while maintaining professional standards.</w:t>
      </w:r>
    </w:p>
    <w:bookmarkEnd w:id="22"/>
    <w:bookmarkStart w:id="23" w:name="professionalism-and-client-relations"/>
    <w:p>
      <w:pPr>
        <w:pStyle w:val="Heading2"/>
      </w:pPr>
      <w:r>
        <w:t xml:space="preserve">4. Professionalism and Client Relations</w:t>
      </w:r>
    </w:p>
    <w:p>
      <w:pPr>
        <w:pStyle w:val="FirstParagraph"/>
      </w:pPr>
      <w:r>
        <w:t xml:space="preserve">The business environment in India Bangalore is highly competitive. Therefore, professionalism is a key metric in this Peer Review Report. The Photographer has consistently demonstrated punctuality, clear communication, and ethical business practices.</w:t>
      </w:r>
    </w:p>
    <w:p>
      <w:pPr>
        <w:pStyle w:val="BodyText"/>
      </w:pPr>
      <w:r>
        <w:t xml:space="preserve">Feedback from peers indicates that the Photographer manages client expectations effectively. Contracts are clear, deliverables are met on time, and there is a high level of responsiveness. This reliability is particularly important in Bangalore, where logistics can be challenging due to traffic and urban sprawl. The Photographer's ability to plan shoots efficiently, accounting for travel times between distant locations like Indiranagar and Sarjapur Road, reflects strong organizational skills.</w:t>
      </w:r>
    </w:p>
    <w:bookmarkEnd w:id="23"/>
    <w:bookmarkStart w:id="24" w:name="areas-for-improvement"/>
    <w:p>
      <w:pPr>
        <w:pStyle w:val="Heading2"/>
      </w:pPr>
      <w:r>
        <w:t xml:space="preserve">5. Areas for Improvement</w:t>
      </w:r>
    </w:p>
    <w:p>
      <w:pPr>
        <w:pStyle w:val="FirstParagraph"/>
      </w:pPr>
      <w:r>
        <w:t xml:space="preserve">While the overall performance is excellent, this Peer Review Report identifies a few areas for potential growth:</w:t>
      </w:r>
    </w:p>
    <w:p>
      <w:pPr>
        <w:numPr>
          <w:ilvl w:val="0"/>
          <w:numId w:val="1002"/>
        </w:numPr>
        <w:pStyle w:val="Compact"/>
      </w:pPr>
      <w:r>
        <w:rPr>
          <w:bCs/>
          <w:b/>
        </w:rPr>
        <w:t xml:space="preserve">Video Integration:</w:t>
      </w:r>
      <w:r>
        <w:t xml:space="preserve"> </w:t>
      </w:r>
      <w:r>
        <w:t xml:space="preserve">As the market in India Bangalore increasingly demands multimedia content, the Photographer is encouraged to further develop skills in high-end videography to offer a more comprehensive service package.</w:t>
      </w:r>
    </w:p>
    <w:p>
      <w:pPr>
        <w:numPr>
          <w:ilvl w:val="0"/>
          <w:numId w:val="1002"/>
        </w:numPr>
        <w:pStyle w:val="Compact"/>
      </w:pPr>
      <w:r>
        <w:rPr>
          <w:bCs/>
          <w:b/>
        </w:rPr>
        <w:t xml:space="preserve">Online Presence:</w:t>
      </w:r>
      <w:r>
        <w:t xml:space="preserve"> </w:t>
      </w:r>
      <w:r>
        <w:t xml:space="preserve">While the portfolio is strong, the digital marketing strategy could be enhanced to better target the specific niche markets within Bangalore, such as the burgeoning startup ecosystem.</w:t>
      </w:r>
    </w:p>
    <w:bookmarkEnd w:id="24"/>
    <w:bookmarkStart w:id="26" w:name="conclusion-and-final-rating"/>
    <w:p>
      <w:pPr>
        <w:pStyle w:val="Heading2"/>
      </w:pPr>
      <w:r>
        <w:t xml:space="preserve">6. Conclusion and Final Rating</w:t>
      </w:r>
    </w:p>
    <w:p>
      <w:pPr>
        <w:pStyle w:val="FirstParagraph"/>
      </w:pPr>
      <w:r>
        <w:t xml:space="preserve">In conclusion, this Peer Review Report affirms that the Photographer is a highly skilled and reliable professional. Their work contributes positively to the creative industry in India Bangalore. The combination of technical excellence, cultural awareness, and professional integrity makes them a valuable asset to any creative team or client organization.</w:t>
      </w:r>
    </w:p>
    <w:bookmarkStart w:id="25" w:name="overall-assessment-rating"/>
    <w:p>
      <w:pPr>
        <w:pStyle w:val="Heading3"/>
      </w:pPr>
      <w:r>
        <w:t xml:space="preserve">Overall Assessment Rating</w:t>
      </w:r>
    </w:p>
    <w:p>
      <w:pPr>
        <w:pStyle w:val="FirstParagraph"/>
      </w:pPr>
      <w:r>
        <w:rPr>
          <w:bCs/>
          <w:b/>
        </w:rPr>
        <w:t xml:space="preserve">Rating:</w:t>
      </w:r>
      <w:r>
        <w:t xml:space="preserve"> </w:t>
      </w:r>
      <w:r>
        <w:t xml:space="preserve">Excellent (4.8 out of 5.0)</w:t>
      </w:r>
    </w:p>
    <w:p>
      <w:pPr>
        <w:pStyle w:val="BodyText"/>
      </w:pPr>
      <w:r>
        <w:rPr>
          <w:bCs/>
          <w:b/>
        </w:rPr>
        <w:t xml:space="preserve">Recommendation:</w:t>
      </w:r>
      <w:r>
        <w:t xml:space="preserve"> </w:t>
      </w:r>
      <w:r>
        <w:t xml:space="preserve">Highly Recommended for commercial, editorial, and personal projects within India Bangalore and surrounding regions.</w:t>
      </w:r>
    </w:p>
    <w:bookmarkEnd w:id="25"/>
    <w:p>
      <w:pPr>
        <w:pStyle w:val="BodyText"/>
      </w:pPr>
      <w:r>
        <w:rPr>
          <w:bCs/>
          <w:b/>
        </w:rPr>
        <w:t xml:space="preserve">Lead Reviewer</w:t>
      </w:r>
      <w:r>
        <w:br/>
      </w:r>
      <w:r>
        <w:t xml:space="preserve">Senior Creative Director</w:t>
      </w:r>
      <w:r>
        <w:br/>
      </w:r>
      <w:r>
        <w:t xml:space="preserve">Bangalore Creative Guild</w:t>
      </w:r>
    </w:p>
    <w:p>
      <w:pPr>
        <w:pStyle w:val="BodyText"/>
      </w:pPr>
      <w:r>
        <w:rPr>
          <w:bCs/>
          <w:b/>
        </w:rPr>
        <w:t xml:space="preserve">Technical Reviewer</w:t>
      </w:r>
      <w:r>
        <w:br/>
      </w:r>
      <w:r>
        <w:t xml:space="preserve">Head of Imaging</w:t>
      </w:r>
      <w:r>
        <w:br/>
      </w:r>
      <w:r>
        <w:t xml:space="preserve">India Bangalore Media Association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 Bangalore, India</dc:title>
  <dc:creator/>
  <dc:language>en</dc:language>
  <cp:keywords/>
  <dcterms:created xsi:type="dcterms:W3CDTF">2026-10-10T02:44:40Z</dcterms:created>
  <dcterms:modified xsi:type="dcterms:W3CDTF">2026-10-10T02:44:40Z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