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Photography</w:t>
      </w:r>
      <w:r>
        <w:t xml:space="preserve"> </w:t>
      </w:r>
      <w:r>
        <w:t xml:space="preserve">Standards</w:t>
      </w:r>
      <w:r>
        <w:t xml:space="preserve"> </w:t>
      </w:r>
      <w:r>
        <w:t xml:space="preserve">in</w:t>
      </w:r>
      <w:r>
        <w:t xml:space="preserve"> </w:t>
      </w:r>
      <w:r>
        <w:t xml:space="preserve">Islamabad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Photographer</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ISO-ISM-2023-089</w:t>
      </w:r>
      <w:r>
        <w:br/>
      </w:r>
      <w:r>
        <w:rPr>
          <w:bCs/>
          <w:b/>
        </w:rPr>
        <w:t xml:space="preserve">Status:</w:t>
      </w:r>
      <w:r>
        <w:t xml:space="preserve"> </w:t>
      </w:r>
      <w:r>
        <w:t xml:space="preserve">Finalized</w:t>
      </w:r>
    </w:p>
    <w:bookmarkStart w:id="26" w:name="X814337821e2bddb93e88970153fe8775b76276f"/>
    <w:p>
      <w:pPr>
        <w:pStyle w:val="Heading1"/>
      </w:pPr>
      <w:r>
        <w:t xml:space="preserve">Peer Review Report: Professional Photography Standards in Islamabad</w:t>
      </w:r>
    </w:p>
    <w:p>
      <w:pPr>
        <w:pStyle w:val="FirstParagraph"/>
      </w:pPr>
      <w:r>
        <w:t xml:space="preserve">This document serves as a comprehensive Peer Review Report regarding the professional standards, technical proficiency, and operational ethics of a Photographer operating within the jurisdiction of Pakistan Islamabad. The purpose of this review is to evaluate the subject's adherence to industry benchmarks, local cultural sensitivities, and technical excellence required for high-level visual documentation in a metropolitan environment.</w:t>
      </w:r>
    </w:p>
    <w:bookmarkStart w:id="20" w:name="introduction-and-scope"/>
    <w:p>
      <w:pPr>
        <w:pStyle w:val="Heading2"/>
      </w:pPr>
      <w:r>
        <w:t xml:space="preserve">1. Introduction and Scope</w:t>
      </w:r>
    </w:p>
    <w:p>
      <w:pPr>
        <w:pStyle w:val="FirstParagraph"/>
      </w:pPr>
      <w:r>
        <w:t xml:space="preserve">The role of a Photographer in Pakistan Islamabad has evolved significantly in recent years. As the capital city continues to develop its infrastructure and cultural landscape, the demand for high-quality visual content has surged. This Peer Review Report assesses the candidate's ability to navigate the unique challenges of shooting in Islamabad, ranging from the architectural grandeur of the Faisal Mosque to the bustling commercial hubs of Blue Area and G-9 Markaz.</w:t>
      </w:r>
    </w:p>
    <w:p>
      <w:pPr>
        <w:pStyle w:val="BodyText"/>
      </w:pPr>
      <w:r>
        <w:t xml:space="preserve">The scope of this review encompasses technical skill assessment, equipment maintenance, client interaction protocols, legal compliance regarding photography permits in sensitive government zones, and the ability to capture the essence of the local demographic with respect and authenticity.</w:t>
      </w:r>
    </w:p>
    <w:bookmarkEnd w:id="20"/>
    <w:bookmarkStart w:id="21" w:name="X64e5bdf772f86507176e12e7de64eeef2316401"/>
    <w:p>
      <w:pPr>
        <w:pStyle w:val="Heading2"/>
      </w:pPr>
      <w:r>
        <w:t xml:space="preserve">2. Technical Proficiency and Equipment Standards</w:t>
      </w:r>
    </w:p>
    <w:p>
      <w:pPr>
        <w:pStyle w:val="FirstParagraph"/>
      </w:pPr>
      <w:r>
        <w:t xml:space="preserve">A fundamental aspect of this Peer Review Report is the evaluation of the Photographer's technical command. In the context of Pakistan Islamabad, lighting conditions can vary drastically due to the city's elevation and seasonal weather patterns. The reviewed Photographer demonstrated exceptional competence in managing natural light during the "golden hour" near Daman-e-Koh, ensuring optimal exposure and color grading.</w:t>
      </w:r>
    </w:p>
    <w:p>
      <w:pPr>
        <w:numPr>
          <w:ilvl w:val="0"/>
          <w:numId w:val="1001"/>
        </w:numPr>
        <w:pStyle w:val="Compact"/>
      </w:pPr>
      <w:r>
        <w:rPr>
          <w:bCs/>
          <w:b/>
        </w:rPr>
        <w:t xml:space="preserve">Camera Mastery:</w:t>
      </w:r>
      <w:r>
        <w:t xml:space="preserve"> </w:t>
      </w:r>
      <w:r>
        <w:t xml:space="preserve">The subject exhibits advanced knowledge of DSLR and mirrorless systems, capable of rapid adjustments in shutter speed and aperture necessary for capturing dynamic street scenes in sectors like F-6 and F-7.</w:t>
      </w:r>
    </w:p>
    <w:p>
      <w:pPr>
        <w:numPr>
          <w:ilvl w:val="0"/>
          <w:numId w:val="1001"/>
        </w:numPr>
        <w:pStyle w:val="Compact"/>
      </w:pPr>
      <w:r>
        <w:rPr>
          <w:bCs/>
          <w:b/>
        </w:rPr>
        <w:t xml:space="preserve">Lens Selection:</w:t>
      </w:r>
      <w:r>
        <w:t xml:space="preserve"> </w:t>
      </w:r>
      <w:r>
        <w:t xml:space="preserve">Appropriate lens choices were observed for various scenarios, utilizing wide-angle lenses for architectural shots of the Parliament House and telephoto lenses for discreet wildlife photography in Margalla Hills National Park.</w:t>
      </w:r>
    </w:p>
    <w:p>
      <w:pPr>
        <w:numPr>
          <w:ilvl w:val="0"/>
          <w:numId w:val="1001"/>
        </w:numPr>
        <w:pStyle w:val="Compact"/>
      </w:pPr>
      <w:r>
        <w:rPr>
          <w:bCs/>
          <w:b/>
        </w:rPr>
        <w:t xml:space="preserve">Post-Processing:</w:t>
      </w:r>
      <w:r>
        <w:t xml:space="preserve"> </w:t>
      </w:r>
      <w:r>
        <w:t xml:space="preserve">The workflow for editing adheres to international standards, utilizing software such as Adobe Lightroom and Photoshop to enhance images without compromising the natural aesthetic of the Islamabad landscape.</w:t>
      </w:r>
    </w:p>
    <w:bookmarkEnd w:id="21"/>
    <w:bookmarkStart w:id="22" w:name="cultural-sensitivity-and-ethical-conduct"/>
    <w:p>
      <w:pPr>
        <w:pStyle w:val="Heading2"/>
      </w:pPr>
      <w:r>
        <w:t xml:space="preserve">3. Cultural Sensitivity and Ethical Conduct</w:t>
      </w:r>
    </w:p>
    <w:p>
      <w:pPr>
        <w:pStyle w:val="FirstParagraph"/>
      </w:pPr>
      <w:r>
        <w:t xml:space="preserve">Operating as a Photographer in Pakistan Islamabad requires a deep understanding of local customs and Islamic cultural norms. This Peer Review Report places significant weight on the subject's ethical conduct. The candidate was evaluated on their ability to interact with subjects respectfully, particularly in conservative areas or during religious events.</w:t>
      </w:r>
    </w:p>
    <w:p>
      <w:pPr>
        <w:pStyle w:val="BodyText"/>
      </w:pPr>
      <w:r>
        <w:t xml:space="preserve">The review confirms that the Photographer consistently seeks verbal consent before capturing portraits of individuals, adhering to the principles of informed consent. Furthermore, the subject demonstrates a keen awareness of gender dynamics prevalent in the region, ensuring that interactions remain professional and culturally appropriate. This sensitivity is crucial for maintaining a positive reputation and ensuring the safety and comfort of both the Photographer and the subjects.</w:t>
      </w:r>
    </w:p>
    <w:p>
      <w:pPr>
        <w:pStyle w:val="BodyText"/>
      </w:pPr>
      <w:r>
        <w:rPr>
          <w:bCs/>
          <w:b/>
        </w:rPr>
        <w:t xml:space="preserve">Key Observation:</w:t>
      </w:r>
      <w:r>
        <w:t xml:space="preserve"> </w:t>
      </w:r>
      <w:r>
        <w:t xml:space="preserve">The Photographer successfully navigated a complex event shoot at the Pakistan Monument, balancing the need for artistic composition with the respect required for a national heritage site.</w:t>
      </w:r>
    </w:p>
    <w:bookmarkEnd w:id="22"/>
    <w:bookmarkStart w:id="23" w:name="Xf34cc992dbfeae69114ebeae1630699363363d4"/>
    <w:p>
      <w:pPr>
        <w:pStyle w:val="Heading2"/>
      </w:pPr>
      <w:r>
        <w:t xml:space="preserve">4. Operational Logistics and Local Knowledge</w:t>
      </w:r>
    </w:p>
    <w:p>
      <w:pPr>
        <w:pStyle w:val="FirstParagraph"/>
      </w:pPr>
      <w:r>
        <w:t xml:space="preserve">Efficiency is a hallmark of a professional Photographer. In Pakistan Islamabad, traffic congestion and logistical challenges can impact shooting schedules. This Peer Review Report highlights the subject's excellent logistical planning. The Photographer demonstrated thorough knowledge of the city's layout, including alternative routes to avoid traffic bottlenecks on the Islamabad Expressway and knowledge of parking regulations in high-density sectors.</w:t>
      </w:r>
    </w:p>
    <w:p>
      <w:pPr>
        <w:pStyle w:val="BodyText"/>
      </w:pPr>
      <w:r>
        <w:t xml:space="preserve">Additionally, the subject's familiarity with local vendors for props, lighting rentals, and studio spaces in areas like Bahria Town and E-11 was noted as a significant asset. This local network allows for cost-effective and reliable production values, which is essential for delivering high-quality results to clients within the Islamabad market.</w:t>
      </w:r>
    </w:p>
    <w:bookmarkEnd w:id="23"/>
    <w:bookmarkStart w:id="24" w:name="legal-compliance-and-safety"/>
    <w:p>
      <w:pPr>
        <w:pStyle w:val="Heading2"/>
      </w:pPr>
      <w:r>
        <w:t xml:space="preserve">5. Legal Compliance and Safety</w:t>
      </w:r>
    </w:p>
    <w:p>
      <w:pPr>
        <w:pStyle w:val="FirstParagraph"/>
      </w:pPr>
      <w:r>
        <w:t xml:space="preserve">Given the political significance of Pakistan Islamabad, legal compliance is non-negotiable. This Peer Review Report verifies that the Photographer maintains up-to-date knowledge of local laws regarding photography. The subject was observed adhering to restrictions on photographing military installations, government offices, and restricted airspace. The possession of necessary press credentials or freelance permits was confirmed, ensuring that all operations are conducted within the legal framework established by the Islamabad Capital Territory (ICT) administration.</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Photographer is deemed highly competent and suitable for professional engagements in Pakistan Islamabad. The subject combines technical excellence with a respectful approach to local culture and a strong understanding of logistical realities.</w:t>
      </w:r>
    </w:p>
    <w:p>
      <w:pPr>
        <w:pStyle w:val="BodyText"/>
      </w:pPr>
      <w:r>
        <w:t xml:space="preserve">It is recommended that the Photographer continues to engage in ongoing professional development, particularly in emerging technologies such as drone cinematography, while ensuring strict adherence to the Civil Aviation Authority of Pakistan's regulations. Furthermore, expanding a portfolio that highlights the diverse socio-economic fabric of Islamabad would further strengthen their professional standing.</w:t>
      </w:r>
    </w:p>
    <w:p>
      <w:pPr>
        <w:pStyle w:val="BodyText"/>
      </w:pPr>
      <w:r>
        <w:t xml:space="preserve">In conclusion, this Peer Review Report affirms that the Photographer meets and exceeds the expected standards for visual documentation in the region. Their work contributes positively to the visual narrative of Pakistan Islamabad, capturing its beauty, complexity, and vibrancy with professionalism and integrity.</w:t>
      </w:r>
    </w:p>
    <w:p>
      <w:pPr>
        <w:pStyle w:val="BodyText"/>
      </w:pPr>
      <w:r>
        <w:rPr>
          <w:bCs/>
          <w:b/>
        </w:rPr>
        <w:t xml:space="preserve">Reviewed By:</w:t>
      </w:r>
      <w:r>
        <w:br/>
      </w:r>
      <w:r>
        <w:t xml:space="preserve">Senior Technical Committee</w:t>
      </w:r>
      <w:r>
        <w:br/>
      </w:r>
      <w:r>
        <w:t xml:space="preserve">Islamabad Photography Guild</w:t>
      </w:r>
    </w:p>
    <w:p>
      <w:pPr>
        <w:pStyle w:val="BodyText"/>
      </w:pPr>
      <w:r>
        <w:t xml:space="preserve">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Photography Standards in Islamabad</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