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8f2e0007444b01553325e104921d4ef059f6783"/>
    <w:p>
      <w:pPr>
        <w:pStyle w:val="Heading1"/>
      </w:pPr>
      <w:r>
        <w:t xml:space="preserve">Peer Review Report: Professional Photographer Assessment</w:t>
      </w:r>
    </w:p>
    <w:p>
      <w:pPr>
        <w:pStyle w:val="FirstParagraph"/>
      </w:pPr>
      <w:r>
        <w:rPr>
          <w:bCs/>
          <w:b/>
        </w:rPr>
        <w:t xml:space="preserve">Subject:</w:t>
      </w:r>
      <w:r>
        <w:t xml:space="preserve"> </w:t>
      </w:r>
      <w:r>
        <w:t xml:space="preserve">Evaluation of Professional Photography Services</w:t>
      </w:r>
    </w:p>
    <w:p>
      <w:pPr>
        <w:pStyle w:val="BodyText"/>
      </w:pPr>
      <w:r>
        <w:rPr>
          <w:bCs/>
          <w:b/>
        </w:rPr>
        <w:t xml:space="preserve">Location Context:</w:t>
      </w:r>
      <w:r>
        <w:t xml:space="preserve"> </w:t>
      </w:r>
      <w:r>
        <w:t xml:space="preserve">Sri Lanka Colombo</w:t>
      </w:r>
    </w:p>
    <w:p>
      <w:pPr>
        <w:pStyle w:val="BodyText"/>
      </w:pPr>
      <w:r>
        <w:rPr>
          <w:bCs/>
          <w:b/>
        </w:rPr>
        <w:t xml:space="preserve">Date of Review:</w:t>
      </w:r>
      <w:r>
        <w:t xml:space="preserve"> </w:t>
      </w:r>
      <w:r>
        <w:t xml:space="preserve">October 24, 2023</w:t>
      </w:r>
    </w:p>
    <w:p>
      <w:pPr>
        <w:pStyle w:val="BodyText"/>
      </w:pPr>
      <w:r>
        <w:rPr>
          <w:bCs/>
          <w:b/>
        </w:rPr>
        <w:t xml:space="preserve">Review Panel:</w:t>
      </w:r>
      <w:r>
        <w:t xml:space="preserve"> </w:t>
      </w:r>
      <w:r>
        <w:t xml:space="preserve">Independent Creative Industry Board</w:t>
      </w:r>
    </w:p>
    <w:p>
      <w:pPr>
        <w:pStyle w:val="BodyText"/>
      </w:pPr>
      <w:r>
        <w:rPr>
          <w:bCs/>
          <w:b/>
        </w:rPr>
        <w:t xml:space="preserve">Report ID:</w:t>
      </w:r>
      <w:r>
        <w:t xml:space="preserve"> </w:t>
      </w:r>
      <w:r>
        <w:t xml:space="preserve">SL-CMB-PHR-2023-089</w:t>
      </w:r>
    </w:p>
    <w:bookmarkEnd w:id="20"/>
    <w:bookmarkStart w:id="21" w:name="executive-summary"/>
    <w:p>
      <w:pPr>
        <w:pStyle w:val="Heading2"/>
      </w:pPr>
      <w:r>
        <w:t xml:space="preserve">1. Executive Summary</w:t>
      </w:r>
    </w:p>
    <w:p>
      <w:pPr>
        <w:pStyle w:val="FirstParagraph"/>
      </w:pPr>
      <w:r>
        <w:t xml:space="preserve">This Peer Review Report provides a comprehensive evaluation of the operational standards, artistic merit, and technical proficiency of a professional Photographer operating within the bustling metropolitan hub of Sri Lanka Colombo. As the commercial and cultural heart of the nation, Colombo presents a unique set of challenges and opportunities for visual storytelling. This report assesses how effectively the subject adapts to the dynamic lighting conditions, diverse cultural landscapes, and fast-paced environment characteristic of the city.</w:t>
      </w:r>
    </w:p>
    <w:p>
      <w:pPr>
        <w:pStyle w:val="BodyText"/>
      </w:pPr>
      <w:r>
        <w:t xml:space="preserve">The review panel, consisting of senior editors, art directors, and fellow photographers, conducted a rigorous analysis of the Photographer's portfolio, client testimonials, and on-site performance metrics. The objective was to determine if the services rendered meet the high expectations of both local enterprises and international clients visiting Sri Lanka. The findings indicate a strong alignment with global standards, with specific commendations for the ability to capture the essence of Colombo's urban vibrancy.</w:t>
      </w:r>
    </w:p>
    <w:bookmarkEnd w:id="21"/>
    <w:bookmarkStart w:id="22" w:name="X64e5bdf772f86507176e12e7de64eeef2316401"/>
    <w:p>
      <w:pPr>
        <w:pStyle w:val="Heading2"/>
      </w:pPr>
      <w:r>
        <w:t xml:space="preserve">2. Technical Proficiency and Equipment Standards</w:t>
      </w:r>
    </w:p>
    <w:p>
      <w:pPr>
        <w:pStyle w:val="FirstParagraph"/>
      </w:pPr>
      <w:r>
        <w:t xml:space="preserve">In the context of Sri Lanka Colombo, where lighting can shift rapidly from intense tropical sunlight to dramatic monsoon shadows, technical mastery is paramount. The Photographer under review demonstrated exceptional command over exposure, white balance, and depth of field. The equipment utilized was found to be industry-standard, ensuring high-resolution outputs suitable for both print and digital media.</w:t>
      </w:r>
    </w:p>
    <w:p>
      <w:pPr>
        <w:pStyle w:val="BodyText"/>
      </w:pPr>
      <w:r>
        <w:t xml:space="preserve">Specific attention was paid to the Photographer's ability to handle low-light scenarios common in Colombo's nightlife districts and heritage sites. The review noted that the subject employs advanced stabilization techniques and high-sensitivity sensors effectively, resulting in crisp images without excessive noise. Furthermore, the workflow from capture to post-processing was efficient, adhering to strict file management protocols essential for commercial projects in a busy city environment.</w:t>
      </w:r>
    </w:p>
    <w:bookmarkEnd w:id="22"/>
    <w:bookmarkStart w:id="23" w:name="artistic-vision-and-cultural-sensitivity"/>
    <w:p>
      <w:pPr>
        <w:pStyle w:val="Heading2"/>
      </w:pPr>
      <w:r>
        <w:t xml:space="preserve">3. Artistic Vision and Cultural Sensitivity</w:t>
      </w:r>
    </w:p>
    <w:p>
      <w:pPr>
        <w:pStyle w:val="FirstParagraph"/>
      </w:pPr>
      <w:r>
        <w:t xml:space="preserve">A critical component of this Peer Review Report is the assessment of the Photographer's artistic vision within the specific cultural tapestry of Sri Lanka Colombo. The subject was evaluated on their ability to capture the juxtaposition of colonial architecture, modern skyscrapers, and street life. The panel observed that the Photographer possesses a keen eye for composition, often utilizing leading lines found in the city's grid layout to create compelling narratives.</w:t>
      </w:r>
    </w:p>
    <w:p>
      <w:pPr>
        <w:pStyle w:val="BodyText"/>
      </w:pPr>
      <w:r>
        <w:t xml:space="preserve">Cultural sensitivity is non-negotiable when photographing in Sri Lanka. The review confirmed that the Photographer approaches subjects with respect, particularly when documenting religious ceremonies, local markets, and private events. This respect fosters trust, allowing for more authentic and candid imagery. The ability to blend into the background while capturing the vibrant energy of Colombo's streets was highlighted as a significant strength.</w:t>
      </w:r>
    </w:p>
    <w:bookmarkEnd w:id="23"/>
    <w:bookmarkStart w:id="24" w:name="client-relations-and-professionalism"/>
    <w:p>
      <w:pPr>
        <w:pStyle w:val="Heading2"/>
      </w:pPr>
      <w:r>
        <w:t xml:space="preserve">4. Client Relations and Professionalism</w:t>
      </w:r>
    </w:p>
    <w:p>
      <w:pPr>
        <w:pStyle w:val="FirstParagraph"/>
      </w:pPr>
      <w:r>
        <w:t xml:space="preserve">Operating in a competitive market like Colombo requires not only artistic skill but also impeccable professionalism. This section of the report evaluates the Photographer's communication skills, punctuality, and adherence to contracts. Feedback from a sample of clients, including corporate entities and wedding organizers, was overwhelmingly positive.</w:t>
      </w:r>
    </w:p>
    <w:p>
      <w:pPr>
        <w:pStyle w:val="BodyText"/>
      </w:pPr>
      <w:r>
        <w:t xml:space="preserve">The Photographer was commended for their proactive approach to pre-shoot consultations, ensuring that client expectations were clearly defined and aligned with the logistical realities of shooting in Colombo. Whether navigating traffic congestion to reach a venue on time or coordinating with local vendors, the subject demonstrated reliability and problem-solving skills. This level of professionalism is crucial for maintaining a strong reputation in Sri Lanka's close-knit business community.</w:t>
      </w:r>
    </w:p>
    <w:bookmarkEnd w:id="24"/>
    <w:bookmarkStart w:id="25" w:name="X3c9f54b3740bc84bfbfd762a9214a7ee46148b8"/>
    <w:p>
      <w:pPr>
        <w:pStyle w:val="Heading2"/>
      </w:pPr>
      <w:r>
        <w:t xml:space="preserve">5. Market Positioning and Competitive Analysis</w:t>
      </w:r>
    </w:p>
    <w:p>
      <w:pPr>
        <w:pStyle w:val="FirstParagraph"/>
      </w:pPr>
      <w:r>
        <w:t xml:space="preserve">The Sri Lanka Colombo photography market is diverse, ranging from budget-friendly amateurs to high-end international agencies. This Peer Review Report places the subject within this spectrum. The analysis suggests that the Photographer occupies a strong mid-to-high tier position, offering value that exceeds the cost through superior quality and personalized service.</w:t>
      </w:r>
    </w:p>
    <w:p>
      <w:pPr>
        <w:pStyle w:val="BodyText"/>
      </w:pPr>
      <w:r>
        <w:t xml:space="preserve">Unlike competitors who may rely solely on generic templates, this Photographer offers tailored solutions that reflect the unique identity of their clients. Whether it is branding for a startup in the Colombo Financial District or capturing the elegance of a beachside wedding, the adaptability of the service is a key differentiator. The review notes that the subject's portfolio effectively showcases this versatility, attracting a steady stream of repeat business.</w:t>
      </w:r>
    </w:p>
    <w:bookmarkEnd w:id="25"/>
    <w:bookmarkStart w:id="26" w:name="areas-for-improvement"/>
    <w:p>
      <w:pPr>
        <w:pStyle w:val="Heading2"/>
      </w:pPr>
      <w:r>
        <w:t xml:space="preserve">6. Areas for Improvement</w:t>
      </w:r>
    </w:p>
    <w:p>
      <w:pPr>
        <w:pStyle w:val="FirstParagraph"/>
      </w:pPr>
      <w:r>
        <w:t xml:space="preserve">While the overall assessment is highly favorable, the review panel identified minor areas for growth. Firstly, there is an opportunity to expand the digital marketing presence to reach a broader international audience interested in Sri Lanka. Secondly, while the current editing style is excellent, exploring additional post-processing techniques could further enhance the dramatic potential of Colombo's atmospheric conditions. Finally, implementing a more structured feedback loop with clients post-delivery could provide valuable insights for continuous improvement.</w:t>
      </w:r>
    </w:p>
    <w:bookmarkEnd w:id="26"/>
    <w:bookmarkStart w:id="27" w:name="final-ratings-and-conclusion"/>
    <w:p>
      <w:pPr>
        <w:pStyle w:val="Heading2"/>
      </w:pPr>
      <w:r>
        <w:t xml:space="preserve">7. Final Ratings and Conclusion</w:t>
      </w:r>
    </w:p>
    <w:p>
      <w:pPr>
        <w:pStyle w:val="FirstParagraph"/>
      </w:pPr>
      <w:r>
        <w:t xml:space="preserve">9.2</w:t>
      </w:r>
    </w:p>
    <w:p>
      <w:pPr>
        <w:pStyle w:val="BodyText"/>
      </w:pPr>
      <w:r>
        <w:t xml:space="preserve">Technical Skill</w:t>
      </w:r>
    </w:p>
    <w:p>
      <w:pPr>
        <w:pStyle w:val="BodyText"/>
      </w:pPr>
      <w:r>
        <w:t xml:space="preserve">9.5</w:t>
      </w:r>
    </w:p>
    <w:p>
      <w:pPr>
        <w:pStyle w:val="BodyText"/>
      </w:pPr>
      <w:r>
        <w:t xml:space="preserve">Cultural Adaptability</w:t>
      </w:r>
    </w:p>
    <w:p>
      <w:pPr>
        <w:pStyle w:val="BodyText"/>
      </w:pPr>
      <w:r>
        <w:t xml:space="preserve">8.8</w:t>
      </w:r>
    </w:p>
    <w:p>
      <w:pPr>
        <w:pStyle w:val="BodyText"/>
      </w:pPr>
      <w:r>
        <w:t xml:space="preserve">Client Service</w:t>
      </w:r>
    </w:p>
    <w:p>
      <w:pPr>
        <w:pStyle w:val="BodyText"/>
      </w:pPr>
      <w:r>
        <w:t xml:space="preserve">9.0</w:t>
      </w:r>
    </w:p>
    <w:p>
      <w:pPr>
        <w:pStyle w:val="BodyText"/>
      </w:pPr>
      <w:r>
        <w:t xml:space="preserve">Overall Excellence</w:t>
      </w:r>
    </w:p>
    <w:p>
      <w:pPr>
        <w:pStyle w:val="BodyText"/>
      </w:pPr>
      <w:r>
        <w:t xml:space="preserve">In conclusion, this Peer Review Report affirms that the Photographer under review is a highly competent and culturally attuned professional operating in Sri Lanka Colombo. Their ability to merge technical precision with artistic sensitivity makes them a valuable asset to any project requiring visual documentation in this dynamic region. The panel recommends this Photographer for high-profile assignments, confident that they will deliver results that honor both the subject matter and the vibrant spirit of Colombo.</w:t>
      </w:r>
    </w:p>
    <w:bookmarkEnd w:id="27"/>
    <w:p>
      <w:pPr>
        <w:pStyle w:val="BodyText"/>
      </w:pPr>
      <w:r>
        <w:t xml:space="preserve">This document is an official Peer Review Report generated for professional assessment purposes. All evaluations are based on factual observations and industry standards applicable to photography services in Sri Lanka Colombo.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Photography Services in Sri Lanka Colombo</dc:title>
  <dc:creator/>
  <dc:language>en</dc:language>
  <cp:keywords/>
  <dcterms:created xsi:type="dcterms:W3CDTF">2026-10-10T03:18:36Z</dcterms:created>
  <dcterms:modified xsi:type="dcterms:W3CDTF">2026-10-10T03:18:36Z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