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Plumbing</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Assessment of Plumbing Services</w:t>
      </w:r>
    </w:p>
    <w:p>
      <w:pPr>
        <w:pStyle w:val="BodyText"/>
      </w:pPr>
      <w:r>
        <w:rPr>
          <w:bCs/>
          <w:b/>
        </w:rPr>
        <w:t xml:space="preserve">Location:</w:t>
      </w:r>
      <w:r>
        <w:t xml:space="preserve"> </w:t>
      </w:r>
      <w:r>
        <w:t xml:space="preserve">France Marseille</w:t>
      </w:r>
    </w:p>
    <w:p>
      <w:pPr>
        <w:pStyle w:val="BodyText"/>
      </w:pPr>
      <w:r>
        <w:rPr>
          <w:bCs/>
          <w:b/>
        </w:rPr>
        <w:t xml:space="preserve">Date:</w:t>
      </w:r>
      <w:r>
        <w:t xml:space="preserve"> </w:t>
      </w:r>
      <w:r>
        <w:t xml:space="preserve">October 24, 2023</w:t>
      </w:r>
    </w:p>
    <w:p>
      <w:pPr>
        <w:pStyle w:val="BodyText"/>
      </w:pPr>
      <w:r>
        <w:rPr>
          <w:bCs/>
          <w:b/>
        </w:rPr>
        <w:t xml:space="preserve">Prepared By:</w:t>
      </w:r>
      <w:r>
        <w:t xml:space="preserve"> </w:t>
      </w:r>
      <w:r>
        <w:t xml:space="preserve">Independent Technical Review Board</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current standards, practices, and regulatory compliance of the Plumber profession within the specific geographic and cultural context of France Marseille. As a major Mediterranean port city with a unique blend of historic architecture and modern development, Marseille presents distinct challenges and requirements for plumbing infrastructure. This report aims to provide a comprehensive analysis of the technical proficiency, safety standards, and customer service expectations associated with plumbing services in this region. The findings are intended to guide stakeholders, including homeowners, property management firms, and municipal authorities, in understanding the quality benchmarks expected of a Plumber operating in France Marseille.</w:t>
      </w:r>
    </w:p>
    <w:bookmarkEnd w:id="21"/>
    <w:bookmarkStart w:id="22" w:name="introduction-and-scope"/>
    <w:p>
      <w:pPr>
        <w:pStyle w:val="Heading2"/>
      </w:pPr>
      <w:r>
        <w:t xml:space="preserve">2. Introduction and Scope</w:t>
      </w:r>
    </w:p>
    <w:p>
      <w:pPr>
        <w:pStyle w:val="FirstParagraph"/>
      </w:pPr>
      <w:r>
        <w:t xml:space="preserve">The role of a Plumber in France Marseille is critical to maintaining public health, safety, and the structural integrity of buildings. The scope of this Peer Review Report encompasses an evaluation of installation, maintenance, and repair services provided by plumbing professionals in the area. Given the diverse building stock in Marseille, ranging from centuries-old structures in the Vieux-Port to contemporary high-rises in the Euroméditerranée district, the adaptability and technical expertise of the Plumber are paramount. This document reviews the alignment of local practices with national French regulations, such as the Code de la Construction et de l'Habitation, and assesses how these standards are applied in the specific environment of France Marseille.</w:t>
      </w:r>
    </w:p>
    <w:bookmarkEnd w:id="22"/>
    <w:bookmarkStart w:id="23" w:name="regulatory-compliance-and-certification"/>
    <w:p>
      <w:pPr>
        <w:pStyle w:val="Heading2"/>
      </w:pPr>
      <w:r>
        <w:t xml:space="preserve">3. Regulatory Compliance and Certification</w:t>
      </w:r>
    </w:p>
    <w:p>
      <w:pPr>
        <w:pStyle w:val="FirstParagraph"/>
      </w:pPr>
      <w:r>
        <w:t xml:space="preserve">A key aspect of this Peer Review Report is the examination of regulatory adherence. In France, the profession of Plumber is highly regulated. Practitioners in France Marseille must possess appropriate certifications, such as the Qualifelec or RGE (Reconnu Garant de l'Environnement) labels, particularly when working on energy-efficient installations or renewable energy systems. The review found that reputable Plumbers in Marseille demonstrate a strong commitment to these certifications, ensuring that their work meets the stringent safety and environmental standards mandated by French law. Furthermore, compliance with local Marseille municipal codes regarding water conservation and waste management is essential, given the city's focus on sustainability and environmental protection.</w:t>
      </w:r>
    </w:p>
    <w:bookmarkEnd w:id="23"/>
    <w:bookmarkStart w:id="24" w:name="Xd68165c58587070b04bf692abc95e793306fb6b"/>
    <w:p>
      <w:pPr>
        <w:pStyle w:val="Heading2"/>
      </w:pPr>
      <w:r>
        <w:t xml:space="preserve">4. Technical Proficiency and Service Quality</w:t>
      </w:r>
    </w:p>
    <w:p>
      <w:pPr>
        <w:pStyle w:val="FirstParagraph"/>
      </w:pPr>
      <w:r>
        <w:t xml:space="preserve">The technical skills of a Plumber in France Marseille are subject to rigorous scrutiny in this Peer Review Report. The assessment highlights the necessity for advanced knowledge in both traditional and modern plumbing systems. Plumbers in Marseille must be adept at handling complex issues related to aging infrastructure, such as lead pipe replacement and corrosion management, which are common in older buildings. Additionally, the integration of smart home technologies and water-saving fixtures requires a Plumber to stay updated with the latest industry trends. The review indicates that top-tier plumbing services in Marseille are characterized by precision, efficiency, and a proactive approach to problem-solving, ensuring minimal disruption to residents and businesses.</w:t>
      </w:r>
    </w:p>
    <w:bookmarkEnd w:id="24"/>
    <w:bookmarkStart w:id="25" w:name="customer-service-and-communication"/>
    <w:p>
      <w:pPr>
        <w:pStyle w:val="Heading2"/>
      </w:pPr>
      <w:r>
        <w:t xml:space="preserve">5. Customer Service and Communication</w:t>
      </w:r>
    </w:p>
    <w:p>
      <w:pPr>
        <w:pStyle w:val="FirstParagraph"/>
      </w:pPr>
      <w:r>
        <w:t xml:space="preserve">Effective communication is a vital component of the Plumber's role, as emphasized in this Peer Review Report. In France Marseille, where the population is diverse and multilingual, the ability of a Plumber to communicate clearly and professionally is highly valued. The review assesses factors such as responsiveness, transparency in pricing, and the provision of detailed explanations regarding necessary repairs or installations. Plumbers who excel in these areas contribute to higher customer satisfaction and trust. The report recommends that plumbing professionals in Marseille enhance their customer service protocols to include multilingual support and digital communication tools, thereby improving accessibility and convenience for clients.</w:t>
      </w:r>
    </w:p>
    <w:bookmarkEnd w:id="25"/>
    <w:bookmarkStart w:id="26" w:name="safety-and-environmental-considerations"/>
    <w:p>
      <w:pPr>
        <w:pStyle w:val="Heading2"/>
      </w:pPr>
      <w:r>
        <w:t xml:space="preserve">6. Safety and Environmental Considerations</w:t>
      </w:r>
    </w:p>
    <w:p>
      <w:pPr>
        <w:pStyle w:val="FirstParagraph"/>
      </w:pPr>
      <w:r>
        <w:t xml:space="preserve">Safety and environmental stewardship are central themes in this Peer Review Report. Plumbers in France Marseille are expected to adhere to strict safety protocols to protect both themselves and their clients. This includes proper handling of hazardous materials, use of personal protective equipment, and compliance with occupational health and safety regulations. Moreover, given the environmental priorities of France and the Mediterranean region, Plumbers are encouraged to adopt sustainable practices, such as using eco-friendly materials and promoting water conservation. The review highlights that leading plumbing services in Marseille are increasingly incorporating green technologies and practices, aligning with broader environmental goals.</w:t>
      </w:r>
    </w:p>
    <w:bookmarkEnd w:id="26"/>
    <w:bookmarkStart w:id="27" w:name="recommendations"/>
    <w:p>
      <w:pPr>
        <w:pStyle w:val="Heading2"/>
      </w:pPr>
      <w:r>
        <w:t xml:space="preserve">7. Recommendations</w:t>
      </w:r>
    </w:p>
    <w:p>
      <w:pPr>
        <w:pStyle w:val="FirstParagraph"/>
      </w:pPr>
      <w:r>
        <w:t xml:space="preserve">Based on the findings of this Peer Review Report, several recommendations are proposed for Plumbers operating in France Marseille. First, continuous professional development is essential to keep pace with technological advancements and regulatory changes. Second, enhancing customer service skills, including language proficiency and digital communication, will improve client relations. Third, a stronger emphasis on sustainability and safety will not only meet regulatory requirements but also enhance the reputation of plumbing professionals in the region. Finally, collaboration with local authorities and industry associations can foster a supportive environment for innovation and quality improvement.</w:t>
      </w:r>
    </w:p>
    <w:bookmarkEnd w:id="27"/>
    <w:bookmarkStart w:id="28" w:name="conclusion"/>
    <w:p>
      <w:pPr>
        <w:pStyle w:val="Heading2"/>
      </w:pPr>
      <w:r>
        <w:t xml:space="preserve">8. Conclusion</w:t>
      </w:r>
    </w:p>
    <w:p>
      <w:pPr>
        <w:pStyle w:val="FirstParagraph"/>
      </w:pPr>
      <w:r>
        <w:t xml:space="preserve">This Peer Review Report underscores the importance of maintaining high standards in the plumbing profession within France Marseille. The unique characteristics of the city, including its architectural diversity and environmental priorities, demand a Plumber who is not only technically skilled but also adaptable and customer-focused. By adhering to regulatory requirements, embracing sustainable practices, and prioritizing safety and communication, plumbing professionals can contribute significantly to the well-being and development of Marseille. This report serves as a valuable resource for stakeholders seeking to understand and uphold the quality of plumbing services in this vibrant French city.</w:t>
      </w:r>
    </w:p>
    <w:bookmarkEnd w:id="28"/>
    <w:p>
      <w:pPr>
        <w:pStyle w:val="BodyText"/>
      </w:pPr>
      <w:r>
        <w:rPr>
          <w:bCs/>
          <w:b/>
        </w:rPr>
        <w:t xml:space="preserve">Report Prepared By:</w:t>
      </w:r>
    </w:p>
    <w:p>
      <w:pPr>
        <w:pStyle w:val="BodyText"/>
      </w:pPr>
      <w:r>
        <w:t xml:space="preserve">Independent Technical Review Board</w:t>
      </w:r>
    </w:p>
    <w:p>
      <w:pPr>
        <w:pStyle w:val="BodyText"/>
      </w:pPr>
      <w:r>
        <w:rPr>
          <w:bCs/>
          <w:b/>
        </w:rPr>
        <w:t xml:space="preserve">Contact Information:</w:t>
      </w:r>
    </w:p>
    <w:p>
      <w:pPr>
        <w:pStyle w:val="BodyText"/>
      </w:pPr>
      <w:r>
        <w:t xml:space="preserve">Email: review@example.com</w:t>
      </w:r>
    </w:p>
    <w:p>
      <w:pPr>
        <w:pStyle w:val="BodyText"/>
      </w:pPr>
      <w:r>
        <w:t xml:space="preserve">Phone: +33 1 23 45 67 89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Plumbing Services in France Marseille</dc:title>
  <dc:creator/>
  <dc:language>en</dc:language>
  <cp:keywords/>
  <dcterms:created xsi:type="dcterms:W3CDTF">2026-10-10T07:03:52Z</dcterms:created>
  <dcterms:modified xsi:type="dcterms:W3CDTF">2026-10-10T07:03:52Z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