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Plumber Operations</w:t>
      </w:r>
    </w:p>
    <w:p>
      <w:pPr>
        <w:pStyle w:val="BodyText"/>
      </w:pPr>
      <w:r>
        <w:rPr>
          <w:bCs/>
          <w:b/>
        </w:rPr>
        <w:t xml:space="preserve">Location:</w:t>
      </w:r>
      <w:r>
        <w:t xml:space="preserve"> </w:t>
      </w:r>
      <w:r>
        <w:t xml:space="preserve">Nigeria Lagos (Lagos State)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Technical Review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ethical conduct of a Plumber service provider operating within the bustling metropolis of Nigeria Lagos. Given the unique infrastructural challenges and high demand for reliable water and sanitation services in Lagos, the role of a Plumber is critical to public health and residential comfort. This document outlines the findings of a comprehensive review conducted by a panel of senior engineers and industry experts. The review focuses on adherence to local building codes, quality of materials used, responsiveness to emergency calls, and overall customer satisfaction within the Lagosian context.</w:t>
      </w:r>
    </w:p>
    <w:bookmarkEnd w:id="21"/>
    <w:bookmarkStart w:id="22" w:name="introduction-and-scope"/>
    <w:p>
      <w:pPr>
        <w:pStyle w:val="Heading2"/>
      </w:pPr>
      <w:r>
        <w:t xml:space="preserve">2. Introduction and Scope</w:t>
      </w:r>
    </w:p>
    <w:p>
      <w:pPr>
        <w:pStyle w:val="FirstParagraph"/>
      </w:pPr>
      <w:r>
        <w:t xml:space="preserve">The plumbing industry in Nigeria Lagos faces distinct challenges, including erratic water supply, high humidity affecting material durability, and complex drainage systems in densely populated areas. This Peer Review Report aims to assess whether the subject Plumber meets the rigorous standards required to operate effectively in this environment. The scope of this review includes an analysis of recent job sites in areas such as Lekki, Ikeja, and Victoria Island, as well as a review of client testimonials and technical documentation.</w:t>
      </w:r>
    </w:p>
    <w:p>
      <w:pPr>
        <w:pStyle w:val="BodyText"/>
      </w:pPr>
      <w:r>
        <w:t xml:space="preserve">The primary objective is to ensure that the Plumber provides services that are not only technically sound but also sustainable and safe for the residents of Lagos. This report serves as a formal record of the peer evaluation process and provides actionable recommendations for improvement.</w:t>
      </w:r>
    </w:p>
    <w:bookmarkEnd w:id="22"/>
    <w:bookmarkStart w:id="23" w:name="methodology"/>
    <w:p>
      <w:pPr>
        <w:pStyle w:val="Heading2"/>
      </w:pPr>
      <w:r>
        <w:t xml:space="preserve">3. Methodology</w:t>
      </w:r>
    </w:p>
    <w:p>
      <w:pPr>
        <w:pStyle w:val="FirstParagraph"/>
      </w:pPr>
      <w:r>
        <w:t xml:space="preserve">The review process involved a multi-faceted approach to ensure accuracy and fairness. The Peer Review Report was compiled based on the following methods:</w:t>
      </w:r>
    </w:p>
    <w:p>
      <w:pPr>
        <w:numPr>
          <w:ilvl w:val="0"/>
          <w:numId w:val="1001"/>
        </w:numPr>
        <w:pStyle w:val="Compact"/>
      </w:pPr>
      <w:r>
        <w:rPr>
          <w:bCs/>
          <w:b/>
        </w:rPr>
        <w:t xml:space="preserve">Site Inspections:</w:t>
      </w:r>
      <w:r>
        <w:t xml:space="preserve"> </w:t>
      </w:r>
      <w:r>
        <w:t xml:space="preserve">Random audits of completed plumbing installations in residential and commercial properties across Nigeria Lagos.</w:t>
      </w:r>
    </w:p>
    <w:p>
      <w:pPr>
        <w:numPr>
          <w:ilvl w:val="0"/>
          <w:numId w:val="1001"/>
        </w:numPr>
        <w:pStyle w:val="Compact"/>
      </w:pPr>
      <w:r>
        <w:rPr>
          <w:bCs/>
          <w:b/>
        </w:rPr>
        <w:t xml:space="preserve">Technical Interviews:</w:t>
      </w:r>
      <w:r>
        <w:t xml:space="preserve"> </w:t>
      </w:r>
      <w:r>
        <w:t xml:space="preserve">Direct questioning of the Plumber regarding their knowledge of local water pressure regulations and drainage codes.</w:t>
      </w:r>
    </w:p>
    <w:p>
      <w:pPr>
        <w:numPr>
          <w:ilvl w:val="0"/>
          <w:numId w:val="1001"/>
        </w:numPr>
        <w:pStyle w:val="Compact"/>
      </w:pPr>
      <w:r>
        <w:rPr>
          <w:bCs/>
          <w:b/>
        </w:rPr>
        <w:t xml:space="preserve">Client Feedback Analysis:</w:t>
      </w:r>
      <w:r>
        <w:t xml:space="preserve"> </w:t>
      </w:r>
      <w:r>
        <w:t xml:space="preserve">Review of structured surveys and informal feedback from clients regarding the Plumber's punctuality, cleanliness, and problem-solving abilities.</w:t>
      </w:r>
    </w:p>
    <w:p>
      <w:pPr>
        <w:numPr>
          <w:ilvl w:val="0"/>
          <w:numId w:val="1001"/>
        </w:numPr>
        <w:pStyle w:val="Compact"/>
      </w:pPr>
      <w:r>
        <w:rPr>
          <w:bCs/>
          <w:b/>
        </w:rPr>
        <w:t xml:space="preserve">Material Verification:</w:t>
      </w:r>
      <w:r>
        <w:t xml:space="preserve"> </w:t>
      </w:r>
      <w:r>
        <w:t xml:space="preserve">Inspection of pipes, fittings, and tools to ensure they meet international standards suitable for the Nigerian climate.</w:t>
      </w:r>
    </w:p>
    <w:bookmarkEnd w:id="23"/>
    <w:bookmarkStart w:id="28" w:name="detailed-findings"/>
    <w:p>
      <w:pPr>
        <w:pStyle w:val="Heading2"/>
      </w:pPr>
      <w:r>
        <w:t xml:space="preserve">4. Detailed Findings</w:t>
      </w:r>
    </w:p>
    <w:bookmarkStart w:id="24" w:name="technical-competency"/>
    <w:p>
      <w:pPr>
        <w:pStyle w:val="Heading3"/>
      </w:pPr>
      <w:r>
        <w:t xml:space="preserve">4.1 Technical Competency</w:t>
      </w:r>
    </w:p>
    <w:p>
      <w:pPr>
        <w:pStyle w:val="FirstParagraph"/>
      </w:pPr>
      <w:r>
        <w:t xml:space="preserve">The Plumber demonstrated a high level of technical skill in handling complex piping systems. In the context of Nigeria Lagos, where water pressure can fluctuate significantly, the Plumber showed adeptness in installing pressure regulators and expansion tanks. The Peer Review Report notes that the installation of PVC and PPR pipes was executed with precision, minimizing the risk of leaks and burst pipes, which are common issues in the region.</w:t>
      </w:r>
    </w:p>
    <w:bookmarkEnd w:id="24"/>
    <w:bookmarkStart w:id="25" w:name="adherence-to-safety-standards"/>
    <w:p>
      <w:pPr>
        <w:pStyle w:val="Heading3"/>
      </w:pPr>
      <w:r>
        <w:t xml:space="preserve">4.2 Adherence to Safety Standards</w:t>
      </w:r>
    </w:p>
    <w:p>
      <w:pPr>
        <w:pStyle w:val="FirstParagraph"/>
      </w:pPr>
      <w:r>
        <w:t xml:space="preserve">Safety is paramount in any construction or maintenance activity. The review found that the Plumber consistently used personal protective equipment (PPE) and ensured that work sites were secured to prevent accidents. Furthermore, the Plumber adhered to the Lagos State Ministry of Physical Planning and Urban Development guidelines regarding waste disposal and sewage handling, which is crucial for maintaining public health in densely populated areas.</w:t>
      </w:r>
    </w:p>
    <w:bookmarkEnd w:id="25"/>
    <w:bookmarkStart w:id="26" w:name="responsiveness-and-customer-service"/>
    <w:p>
      <w:pPr>
        <w:pStyle w:val="Heading3"/>
      </w:pPr>
      <w:r>
        <w:t xml:space="preserve">4.3 Responsiveness and Customer Service</w:t>
      </w:r>
    </w:p>
    <w:p>
      <w:pPr>
        <w:pStyle w:val="FirstParagraph"/>
      </w:pPr>
      <w:r>
        <w:t xml:space="preserve">One of the most critical aspects of plumbing in Nigeria Lagos is the ability to respond quickly to emergencies, such as burst pipes or blocked drains. The Peer Review Report highlights that the Plumber maintained an average response time of under two hours for emergency calls within the Lagos mainland and island. Client feedback indicated high satisfaction with the Plumber's communication skills and transparency regarding costs.</w:t>
      </w:r>
    </w:p>
    <w:bookmarkEnd w:id="26"/>
    <w:bookmarkStart w:id="27" w:name="quality-of-materials"/>
    <w:p>
      <w:pPr>
        <w:pStyle w:val="Heading3"/>
      </w:pPr>
      <w:r>
        <w:t xml:space="preserve">4.4 Quality of Materials</w:t>
      </w:r>
    </w:p>
    <w:p>
      <w:pPr>
        <w:pStyle w:val="FirstParagraph"/>
      </w:pPr>
      <w:r>
        <w:t xml:space="preserve">The review confirmed that the Plumber sources materials from reputable suppliers and avoids substandard products that are prevalent in the local market. The use of high-quality fittings and corrosion-resistant materials ensures the longevity of the plumbing systems, which is essential given the saline environment in coastal areas of Lagos.</w:t>
      </w:r>
    </w:p>
    <w:bookmarkEnd w:id="27"/>
    <w:bookmarkEnd w:id="28"/>
    <w:bookmarkStart w:id="29" w:name="areas-for-improvement"/>
    <w:p>
      <w:pPr>
        <w:pStyle w:val="Heading2"/>
      </w:pPr>
      <w:r>
        <w:t xml:space="preserve">5. Areas for Improvement</w:t>
      </w:r>
    </w:p>
    <w:p>
      <w:pPr>
        <w:pStyle w:val="FirstParagraph"/>
      </w:pPr>
      <w:r>
        <w:t xml:space="preserve">While the overall performance of the Plumber is commendable, the Peer Review Report identifies a few areas for improvement:</w:t>
      </w:r>
    </w:p>
    <w:p>
      <w:pPr>
        <w:numPr>
          <w:ilvl w:val="0"/>
          <w:numId w:val="1002"/>
        </w:numPr>
        <w:pStyle w:val="Compact"/>
      </w:pPr>
      <w:r>
        <w:rPr>
          <w:bCs/>
          <w:b/>
        </w:rPr>
        <w:t xml:space="preserve">Digital Documentation:</w:t>
      </w:r>
      <w:r>
        <w:t xml:space="preserve"> </w:t>
      </w:r>
      <w:r>
        <w:t xml:space="preserve">The Plumber should adopt digital tools for invoicing and service records to enhance transparency and ease of tracking for clients.</w:t>
      </w:r>
    </w:p>
    <w:p>
      <w:pPr>
        <w:numPr>
          <w:ilvl w:val="0"/>
          <w:numId w:val="1002"/>
        </w:numPr>
        <w:pStyle w:val="Compact"/>
      </w:pPr>
      <w:r>
        <w:rPr>
          <w:bCs/>
          <w:b/>
        </w:rPr>
        <w:t xml:space="preserve">Staff Training:</w:t>
      </w:r>
      <w:r>
        <w:t xml:space="preserve"> </w:t>
      </w:r>
      <w:r>
        <w:t xml:space="preserve">Continuous training for apprentices on the latest plumbing technologies and safety protocols is recommended.</w:t>
      </w:r>
    </w:p>
    <w:p>
      <w:pPr>
        <w:numPr>
          <w:ilvl w:val="0"/>
          <w:numId w:val="1002"/>
        </w:numPr>
        <w:pStyle w:val="Compact"/>
      </w:pPr>
      <w:r>
        <w:rPr>
          <w:bCs/>
          <w:b/>
        </w:rPr>
        <w:t xml:space="preserve">Environmental Practices:</w:t>
      </w:r>
      <w:r>
        <w:t xml:space="preserve"> </w:t>
      </w:r>
      <w:r>
        <w:t xml:space="preserve">Further emphasis on water conservation techniques during installations would align with growing environmental awareness in Nigeria Lagos.</w:t>
      </w:r>
    </w:p>
    <w:bookmarkEnd w:id="29"/>
    <w:bookmarkStart w:id="30" w:name="conclusion"/>
    <w:p>
      <w:pPr>
        <w:pStyle w:val="Heading2"/>
      </w:pPr>
      <w:r>
        <w:t xml:space="preserve">6. Conclusion</w:t>
      </w:r>
    </w:p>
    <w:p>
      <w:pPr>
        <w:pStyle w:val="FirstParagraph"/>
      </w:pPr>
      <w:r>
        <w:t xml:space="preserve">In conclusion, this Peer Review Report affirms that the Plumber under review meets and often exceeds the professional standards expected in the plumbing industry within Nigeria Lagos. The Plumber's technical expertise, commitment to safety, and excellent customer service make them a valuable asset to the community. By addressing the minor areas for improvement identified in this report, the Plumber can further enhance their service quality and contribute to the development of robust plumbing infrastructure in Lagos.</w:t>
      </w:r>
    </w:p>
    <w:bookmarkEnd w:id="30"/>
    <w:bookmarkStart w:id="31"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prioritize the use of high-quality, durable materials suitable for the Lagos environment.</w:t>
      </w:r>
    </w:p>
    <w:p>
      <w:pPr>
        <w:numPr>
          <w:ilvl w:val="0"/>
          <w:numId w:val="1003"/>
        </w:numPr>
        <w:pStyle w:val="Compact"/>
      </w:pPr>
      <w:r>
        <w:t xml:space="preserve">Implement a digital management system for better client communication and record-keeping.</w:t>
      </w:r>
    </w:p>
    <w:p>
      <w:pPr>
        <w:numPr>
          <w:ilvl w:val="0"/>
          <w:numId w:val="1003"/>
        </w:numPr>
        <w:pStyle w:val="Compact"/>
      </w:pPr>
      <w:r>
        <w:t xml:space="preserve">Engage in regular professional development to stay updated with the latest plumbing technologies and regulations in Nigeria.</w:t>
      </w:r>
    </w:p>
    <w:bookmarkEnd w:id="31"/>
    <w:p>
      <w:pPr>
        <w:pStyle w:val="FirstParagraph"/>
      </w:pPr>
      <w:r>
        <w:rPr>
          <w:bCs/>
          <w:b/>
        </w:rPr>
        <w:t xml:space="preserve">Reviewed and Approved By:</w:t>
      </w:r>
    </w:p>
    <w:p>
      <w:pPr>
        <w:pStyle w:val="BodyText"/>
      </w:pPr>
      <w:r>
        <w:t xml:space="preserve">__________________________</w:t>
      </w:r>
    </w:p>
    <w:p>
      <w:pPr>
        <w:pStyle w:val="BodyText"/>
      </w:pPr>
      <w:r>
        <w:t xml:space="preserve">Lead Reviewer, Technical Standards Board</w:t>
      </w:r>
    </w:p>
    <w:p>
      <w:pPr>
        <w:pStyle w:val="BodyText"/>
      </w:pPr>
      <w:r>
        <w:t xml:space="preserve">Nigeria Lagos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Nigeria Lagos</dc:title>
  <dc:creator/>
  <dc:language>en</dc:language>
  <cp:keywords/>
  <dcterms:created xsi:type="dcterms:W3CDTF">2026-10-10T07:08:56Z</dcterms:created>
  <dcterms:modified xsi:type="dcterms:W3CDTF">2026-10-10T07:08:56Z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