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Service Quality Assessment of a Plumber</w:t>
      </w:r>
    </w:p>
    <w:p>
      <w:pPr>
        <w:pStyle w:val="BodyText"/>
      </w:pPr>
      <w:r>
        <w:rPr>
          <w:bCs/>
          <w:b/>
        </w:rPr>
        <w:t xml:space="preserve">Location:</w:t>
      </w:r>
      <w:r>
        <w:t xml:space="preserve"> </w:t>
      </w:r>
      <w:r>
        <w:t xml:space="preserve">Senegal Dakar</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Municipal Infrastructure Oversight Committee, Dakar</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operational reliability, and professional conduct of a specific Plumber operating within the urban and peri-urban districts of Senegal Dakar. Given the critical nature of water infrastructure in a rapidly growing metropolis like Dakar, where water scarcity and sanitation challenges are prevalent, the role of the Plumber is not merely technical but essential for public health and urban sustainability. This report details the findings of a comprehensive field assessment, peer interviews, and site inspections conducted over a three-month period.</w:t>
      </w:r>
    </w:p>
    <w:bookmarkEnd w:id="21"/>
    <w:bookmarkStart w:id="22" w:name="introduction-and-context"/>
    <w:p>
      <w:pPr>
        <w:pStyle w:val="Heading2"/>
      </w:pPr>
      <w:r>
        <w:t xml:space="preserve">2. Introduction and Context</w:t>
      </w:r>
    </w:p>
    <w:p>
      <w:pPr>
        <w:pStyle w:val="FirstParagraph"/>
      </w:pPr>
      <w:r>
        <w:t xml:space="preserve">The city of Senegal Dakar faces unique infrastructural demands. The combination of high population density, aging colonial-era piping systems in areas like Plateau, and rapid, often unplanned expansion in suburbs like Pikine and Guédiawaye creates a complex environment for plumbing services. A Plumber in this context must possess not only standard trade skills but also the adaptability to work with diverse materials, navigate complex local regulations, and address issues related to both municipal water supply (SDE) and private borehole systems.</w:t>
      </w:r>
    </w:p>
    <w:p>
      <w:pPr>
        <w:pStyle w:val="BodyText"/>
      </w:pPr>
      <w:r>
        <w:t xml:space="preserve">The objective of this Peer Review Report is to determine if the subject Plumber meets the high standards required for continued operation and potential recommendation for municipal contracts. The review focuses on technical execution, safety compliance, client relations, and environmental responsibility.</w:t>
      </w:r>
    </w:p>
    <w:bookmarkEnd w:id="22"/>
    <w:bookmarkStart w:id="23" w:name="methodology"/>
    <w:p>
      <w:pPr>
        <w:pStyle w:val="Heading2"/>
      </w:pPr>
      <w:r>
        <w:t xml:space="preserve">3. Methodology</w:t>
      </w:r>
    </w:p>
    <w:p>
      <w:pPr>
        <w:pStyle w:val="FirstParagraph"/>
      </w:pPr>
      <w:r>
        <w:t xml:space="preserve">The assessment was conducted using a multi-faceted approach:</w:t>
      </w:r>
    </w:p>
    <w:p>
      <w:pPr>
        <w:numPr>
          <w:ilvl w:val="0"/>
          <w:numId w:val="1001"/>
        </w:numPr>
        <w:pStyle w:val="Compact"/>
      </w:pPr>
      <w:r>
        <w:rPr>
          <w:bCs/>
          <w:b/>
        </w:rPr>
        <w:t xml:space="preserve">Site Inspections:</w:t>
      </w:r>
      <w:r>
        <w:t xml:space="preserve"> </w:t>
      </w:r>
      <w:r>
        <w:t xml:space="preserve">Direct observation of the Plumber at three distinct job sites in Senegal Dakar, including a residential installation in Almadies, a commercial repair in Sacré-Cœur, and a drainage project in Parcelles Assainies.</w:t>
      </w:r>
    </w:p>
    <w:p>
      <w:pPr>
        <w:numPr>
          <w:ilvl w:val="0"/>
          <w:numId w:val="1001"/>
        </w:numPr>
        <w:pStyle w:val="Compact"/>
      </w:pPr>
      <w:r>
        <w:rPr>
          <w:bCs/>
          <w:b/>
        </w:rPr>
        <w:t xml:space="preserve">Peer Interviews:</w:t>
      </w:r>
      <w:r>
        <w:t xml:space="preserve"> </w:t>
      </w:r>
      <w:r>
        <w:t xml:space="preserve">Confidential discussions with five other senior tradesmen and engineers familiar with the subject’s work.</w:t>
      </w:r>
    </w:p>
    <w:p>
      <w:pPr>
        <w:numPr>
          <w:ilvl w:val="0"/>
          <w:numId w:val="1001"/>
        </w:numPr>
        <w:pStyle w:val="Compact"/>
      </w:pPr>
      <w:r>
        <w:rPr>
          <w:bCs/>
          <w:b/>
        </w:rPr>
        <w:t xml:space="preserve">Client Feedback Analysis:</w:t>
      </w:r>
      <w:r>
        <w:t xml:space="preserve"> </w:t>
      </w:r>
      <w:r>
        <w:t xml:space="preserve">Review of testimonials and complaint logs from the past twelve months.</w:t>
      </w:r>
    </w:p>
    <w:p>
      <w:pPr>
        <w:numPr>
          <w:ilvl w:val="0"/>
          <w:numId w:val="1001"/>
        </w:numPr>
        <w:pStyle w:val="Compact"/>
      </w:pPr>
      <w:r>
        <w:rPr>
          <w:bCs/>
          <w:b/>
        </w:rPr>
        <w:t xml:space="preserve">Technical Audit:</w:t>
      </w:r>
      <w:r>
        <w:t xml:space="preserve"> </w:t>
      </w:r>
      <w:r>
        <w:t xml:space="preserve">Examination of completed work for code compliance and durability.</w:t>
      </w:r>
    </w:p>
    <w:bookmarkEnd w:id="23"/>
    <w:bookmarkStart w:id="24" w:name="technical-competency-assessment"/>
    <w:p>
      <w:pPr>
        <w:pStyle w:val="Heading2"/>
      </w:pPr>
      <w:r>
        <w:t xml:space="preserve">4. Technical Competency Assessment</w:t>
      </w:r>
    </w:p>
    <w:p>
      <w:pPr>
        <w:pStyle w:val="FirstParagraph"/>
      </w:pPr>
      <w:r>
        <w:t xml:space="preserve">The core of this Peer Review Report focuses on the technical abilities of the Plumber. The assessment reveals a high level of proficiency in both traditional and modern plumbing techniques.</w:t>
      </w:r>
    </w:p>
    <w:p>
      <w:pPr>
        <w:pStyle w:val="BodyText"/>
      </w:pPr>
      <w:r>
        <w:rPr>
          <w:bCs/>
          <w:b/>
        </w:rPr>
        <w:t xml:space="preserve">Installation and Repair:</w:t>
      </w:r>
      <w:r>
        <w:t xml:space="preserve"> </w:t>
      </w:r>
      <w:r>
        <w:t xml:space="preserve">The Plumber demonstrated excellent skill in installing PVC and PPR piping systems, which are standard in Senegal Dakar due to their resistance to corrosion and heat. During the inspection in Almadies, the Plumber successfully integrated a new water filtration system into an existing high-pressure municipal line without causing service disruption. The soldering of copper joints was precise, showing no signs of leakage after pressure testing.</w:t>
      </w:r>
    </w:p>
    <w:p>
      <w:pPr>
        <w:pStyle w:val="BodyText"/>
      </w:pPr>
      <w:r>
        <w:rPr>
          <w:bCs/>
          <w:b/>
        </w:rPr>
        <w:t xml:space="preserve">Problem Solving:</w:t>
      </w:r>
      <w:r>
        <w:t xml:space="preserve"> </w:t>
      </w:r>
      <w:r>
        <w:t xml:space="preserve">In the Parcelles Assainies district, the Plumber was tasked with resolving a chronic sewage backup issue. The peer review team observed the use of a camera inspection tool to locate the blockage deep within the main line, rather than resorting to guesswork. This diagnostic approach is commendable and reflects a modern standard of practice. The subsequent repair involved trenchless technology where possible, minimizing damage to the surrounding property.</w:t>
      </w:r>
    </w:p>
    <w:bookmarkEnd w:id="24"/>
    <w:bookmarkStart w:id="25" w:name="Xd297461eeab532c286245fc27e5c0a83c5b1585"/>
    <w:p>
      <w:pPr>
        <w:pStyle w:val="Heading2"/>
      </w:pPr>
      <w:r>
        <w:t xml:space="preserve">5. Adaptability to Local Conditions in Senegal Dakar</w:t>
      </w:r>
    </w:p>
    <w:p>
      <w:pPr>
        <w:pStyle w:val="FirstParagraph"/>
      </w:pPr>
      <w:r>
        <w:t xml:space="preserve">A critical aspect of this Peer Review Report is the Plumber’s ability to operate effectively within the specific constraints of Senegal Dakar. Water pressure in Dakar can be erratic, and power outages are not uncommon. The Plumber was observed installing pressure tanks and backup pumps correctly, ensuring that clients maintain water access during municipal supply interruptions.</w:t>
      </w:r>
    </w:p>
    <w:p>
      <w:pPr>
        <w:pStyle w:val="BodyText"/>
      </w:pPr>
      <w:r>
        <w:t xml:space="preserve">Furthermore, the Plumber showed a strong understanding of local building codes and the specific requirements of the Senegalese water authority. This knowledge is vital for ensuring that installations are legal and safe. The ability to source materials locally from Dakar’s hardware markets efficiently also contributes to cost-effectiveness and speed of service.</w:t>
      </w:r>
    </w:p>
    <w:bookmarkEnd w:id="25"/>
    <w:bookmarkStart w:id="26" w:name="professionalism-and-safety-standards"/>
    <w:p>
      <w:pPr>
        <w:pStyle w:val="Heading2"/>
      </w:pPr>
      <w:r>
        <w:t xml:space="preserve">6. Professionalism and Safety Standards</w:t>
      </w:r>
    </w:p>
    <w:p>
      <w:pPr>
        <w:pStyle w:val="FirstParagraph"/>
      </w:pPr>
      <w:r>
        <w:t xml:space="preserve">Professional conduct is as important as technical skill. The Peer Review Report notes that the Plumber consistently arrives on time, communicates clearly with clients in both French and Wolof, and provides transparent pricing. This cultural and linguistic competence is essential for building trust in the diverse community of Senegal Dakar.</w:t>
      </w:r>
    </w:p>
    <w:p>
      <w:pPr>
        <w:pStyle w:val="BodyText"/>
      </w:pPr>
      <w:r>
        <w:t xml:space="preserve">Regarding safety, the Plumber adheres to strict protocols. Personal protective equipment (PPE) is worn during all hazardous tasks, such as handling sewage or working with high-pressure gases. The work sites are left clean and free of debris, which is particularly important in densely populated areas where waste can quickly become a health hazard.</w:t>
      </w:r>
    </w:p>
    <w:bookmarkEnd w:id="26"/>
    <w:bookmarkStart w:id="27" w:name="areas-for-improvement"/>
    <w:p>
      <w:pPr>
        <w:pStyle w:val="Heading2"/>
      </w:pPr>
      <w:r>
        <w:t xml:space="preserve">7. Areas for Improvement</w:t>
      </w:r>
    </w:p>
    <w:p>
      <w:pPr>
        <w:pStyle w:val="FirstParagraph"/>
      </w:pPr>
      <w:r>
        <w:t xml:space="preserve">While the overall assessment is positive, this Peer Review Report identifies a few areas for development. The Plumber should consider investing in more advanced leak detection technology to further reduce diagnostic time. Additionally, while current knowledge of local regulations is good, staying updated on new international standards for water conservation could enhance service offerings, especially as Senegal Dakar faces increasing water stress.</w:t>
      </w:r>
    </w:p>
    <w:bookmarkEnd w:id="27"/>
    <w:bookmarkStart w:id="28" w:name="conclusion-and-recommendation"/>
    <w:p>
      <w:pPr>
        <w:pStyle w:val="Heading2"/>
      </w:pPr>
      <w:r>
        <w:t xml:space="preserve">8. Conclusion and Recommendation</w:t>
      </w:r>
    </w:p>
    <w:p>
      <w:pPr>
        <w:pStyle w:val="FirstParagraph"/>
      </w:pPr>
      <w:r>
        <w:t xml:space="preserve">Based on the evidence gathered in this Peer Review Report, the Plumber under review is deemed highly competent, reliable, and well-suited to the demands of the Senegal Dakar market. Their technical skills are robust, their understanding of local infrastructure challenges is deep, and their professional conduct is exemplary.</w:t>
      </w:r>
    </w:p>
    <w:p>
      <w:pPr>
        <w:pStyle w:val="BodyText"/>
      </w:pPr>
      <w:r>
        <w:t xml:space="preserve">It is the recommendation of this review panel that the Plumber be certified as a preferred service provider for municipal and private sector projects within the Dakar region. Their continued operation contributes significantly to the sanitation and water security of the city.</w:t>
      </w:r>
    </w:p>
    <w:bookmarkEnd w:id="28"/>
    <w:p>
      <w:pPr>
        <w:pStyle w:val="BodyText"/>
      </w:pPr>
      <w:r>
        <w:rPr>
          <w:bCs/>
          <w:b/>
        </w:rPr>
        <w:t xml:space="preserve">Reviewed By:</w:t>
      </w:r>
    </w:p>
    <w:p>
      <w:pPr>
        <w:pStyle w:val="BodyText"/>
      </w:pPr>
      <w:r>
        <w:t xml:space="preserve">Senior Infrastructure Engineer</w:t>
      </w:r>
    </w:p>
    <w:p>
      <w:pPr>
        <w:pStyle w:val="BodyText"/>
      </w:pPr>
      <w:r>
        <w:t xml:space="preserve">Dakar Technical Oversight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Plumber Services in Senegal Dakar</dc:title>
  <dc:creator/>
  <dc:language>en</dc:language>
  <cp:keywords/>
  <dcterms:created xsi:type="dcterms:W3CDTF">2026-10-10T07:32:39Z</dcterms:created>
  <dcterms:modified xsi:type="dcterms:W3CDTF">2026-10-10T07:32:39Z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