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Plumber</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Plumber</w:t>
      </w:r>
    </w:p>
    <w:p>
      <w:pPr>
        <w:pStyle w:val="BodyText"/>
      </w:pPr>
      <w:r>
        <w:rPr>
          <w:bCs/>
          <w:b/>
        </w:rPr>
        <w:t xml:space="preserve">Location:</w:t>
      </w:r>
      <w:r>
        <w:t xml:space="preserve"> </w:t>
      </w:r>
      <w:r>
        <w:t xml:space="preserve">United Arab Emirates Dubai</w:t>
      </w:r>
    </w:p>
    <w:p>
      <w:pPr>
        <w:pStyle w:val="BodyText"/>
      </w:pPr>
      <w:r>
        <w:rPr>
          <w:bCs/>
          <w:b/>
        </w:rPr>
        <w:t xml:space="preserve">Date:</w:t>
      </w:r>
      <w:r>
        <w:t xml:space="preserve"> </w:t>
      </w:r>
      <w:r>
        <w:t xml:space="preserve">October 24, 2023</w:t>
      </w:r>
    </w:p>
    <w:p>
      <w:pPr>
        <w:pStyle w:val="BodyText"/>
      </w:pPr>
      <w:r>
        <w:rPr>
          <w:bCs/>
          <w:b/>
        </w:rPr>
        <w:t xml:space="preserve">Report ID:</w:t>
      </w:r>
      <w:r>
        <w:t xml:space="preserve"> </w:t>
      </w:r>
      <w:r>
        <w:t xml:space="preserve">PR-DXB-PLB-2023-001</w:t>
      </w:r>
    </w:p>
    <w:bookmarkEnd w:id="20"/>
    <w:bookmarkStart w:id="21" w:name="executive-summary"/>
    <w:p>
      <w:pPr>
        <w:pStyle w:val="Heading2"/>
      </w:pPr>
      <w:r>
        <w:t xml:space="preserve">1. Executive Summary</w:t>
      </w:r>
    </w:p>
    <w:p>
      <w:pPr>
        <w:pStyle w:val="FirstParagraph"/>
      </w:pPr>
      <w:r>
        <w:t xml:space="preserve">This Peer Review Report has been prepared to evaluate the technical proficiency, adherence to safety standards, and overall professional conduct of a Plumber operating within the jurisdiction of United Arab Emirates Dubai. The plumbing sector in Dubai is characterized by high-rise infrastructure, complex HVAC integration, and strict regulatory frameworks enforced by the Dubai Municipality and the Department of Energy. This review aims to ensure that the assessed Plumber meets the rigorous demands of the local market, maintains compliance with UAE federal and emirate-specific laws, and delivers services that align with international best practices.</w:t>
      </w:r>
    </w:p>
    <w:bookmarkEnd w:id="21"/>
    <w:bookmarkStart w:id="22" w:name="scope-of-review"/>
    <w:p>
      <w:pPr>
        <w:pStyle w:val="Heading2"/>
      </w:pPr>
      <w:r>
        <w:t xml:space="preserve">2. Scope of Review</w:t>
      </w:r>
    </w:p>
    <w:p>
      <w:pPr>
        <w:pStyle w:val="FirstParagraph"/>
      </w:pPr>
      <w:r>
        <w:t xml:space="preserve">The scope of this Peer Review Report encompasses a comprehensive analysis of the Plumber’s recent projects and daily operational procedures. The evaluation focuses on several critical areas relevant to the United Arab Emirates Dubai context:</w:t>
      </w:r>
    </w:p>
    <w:p>
      <w:pPr>
        <w:numPr>
          <w:ilvl w:val="0"/>
          <w:numId w:val="1001"/>
        </w:numPr>
        <w:pStyle w:val="Compact"/>
      </w:pPr>
      <w:r>
        <w:t xml:space="preserve">Installation and maintenance of potable water systems in residential and commercial high-rises.</w:t>
      </w:r>
    </w:p>
    <w:p>
      <w:pPr>
        <w:numPr>
          <w:ilvl w:val="0"/>
          <w:numId w:val="1001"/>
        </w:numPr>
        <w:pStyle w:val="Compact"/>
      </w:pPr>
      <w:r>
        <w:t xml:space="preserve">Compliance with the Dubai Plumbing Code and UAE Fire and Life Safety Code.</w:t>
      </w:r>
    </w:p>
    <w:p>
      <w:pPr>
        <w:numPr>
          <w:ilvl w:val="0"/>
          <w:numId w:val="1001"/>
        </w:numPr>
        <w:pStyle w:val="Compact"/>
      </w:pPr>
      <w:r>
        <w:t xml:space="preserve">Efficiency in water conservation techniques, a priority in the arid climate of Dubai.</w:t>
      </w:r>
    </w:p>
    <w:p>
      <w:pPr>
        <w:numPr>
          <w:ilvl w:val="0"/>
          <w:numId w:val="1001"/>
        </w:numPr>
        <w:pStyle w:val="Compact"/>
      </w:pPr>
      <w:r>
        <w:t xml:space="preserve">Proficiency in handling greywater recycling systems and sewage treatment plants.</w:t>
      </w:r>
    </w:p>
    <w:p>
      <w:pPr>
        <w:numPr>
          <w:ilvl w:val="0"/>
          <w:numId w:val="1001"/>
        </w:numPr>
        <w:pStyle w:val="Compact"/>
      </w:pPr>
      <w:r>
        <w:t xml:space="preserve">Adherence to occupational health and safety (OHS) regulations mandated by the Ministry of Human Resources and Emiratisation.</w:t>
      </w:r>
    </w:p>
    <w:bookmarkEnd w:id="22"/>
    <w:bookmarkStart w:id="23" w:name="technical-competency-assessment"/>
    <w:p>
      <w:pPr>
        <w:pStyle w:val="Heading2"/>
      </w:pPr>
      <w:r>
        <w:t xml:space="preserve">3. Technical Competency Assessment</w:t>
      </w:r>
    </w:p>
    <w:p>
      <w:pPr>
        <w:pStyle w:val="FirstParagraph"/>
      </w:pPr>
      <w:r>
        <w:t xml:space="preserve">The Plumber under review demonstrated a high level of technical skill in the installation of piping systems using materials such as PPR, copper, and stainless steel, which are standard in United Arab Emirates Dubai construction. The assessment observed the correct application of pressure testing protocols, ensuring that systems could withstand the high-pressure requirements typical of Dubai’s skyscrapers.</w:t>
      </w:r>
    </w:p>
    <w:p>
      <w:pPr>
        <w:pStyle w:val="BodyText"/>
      </w:pPr>
      <w:r>
        <w:t xml:space="preserve">Furthermore, the Plumber exhibited strong knowledge of backflow prevention devices, a critical requirement in Dubai to protect the potable water supply from contamination. The integration of smart metering technology, increasingly common in new developments across the emirate, was handled with precision. The review confirms that the Plumber is capable of interpreting complex blueprints and coordinating effectively with other trades, such as electricians and HVAC technicians, which is essential for the seamless operation of modern facilities in Dubai.</w:t>
      </w:r>
    </w:p>
    <w:bookmarkEnd w:id="23"/>
    <w:bookmarkStart w:id="24" w:name="regulatory-compliance-and-standards"/>
    <w:p>
      <w:pPr>
        <w:pStyle w:val="Heading2"/>
      </w:pPr>
      <w:r>
        <w:t xml:space="preserve">4. Regulatory Compliance and Standards</w:t>
      </w:r>
    </w:p>
    <w:p>
      <w:pPr>
        <w:pStyle w:val="FirstParagraph"/>
      </w:pPr>
      <w:r>
        <w:t xml:space="preserve">A significant portion of this Peer Review Report is dedicated to regulatory compliance. In United Arab Emirates Dubai, plumbing work is strictly regulated to ensure public health and safety. The Plumber was evaluated on their adherence to the Dubai Municipality’s technical standards. It was noted that all work inspected was performed in accordance with the latest editions of the relevant codes.</w:t>
      </w:r>
    </w:p>
    <w:p>
      <w:pPr>
        <w:pStyle w:val="BodyText"/>
      </w:pPr>
      <w:r>
        <w:t xml:space="preserve">Special attention was given to the handling of hazardous materials and the proper disposal of waste, aligning with the environmental regulations set forth by the Dubai Supreme Council of Energy. The Plumber’s documentation practices were also reviewed; accurate record-keeping of materials used and tests performed is mandatory for project handover and warranty purposes in Dubai. The subject demonstrated a thorough understanding of these administrative requirements, ensuring that all work is traceable and compliant.</w:t>
      </w:r>
    </w:p>
    <w:bookmarkEnd w:id="24"/>
    <w:bookmarkStart w:id="25" w:name="safety-and-environmental-considerations"/>
    <w:p>
      <w:pPr>
        <w:pStyle w:val="Heading2"/>
      </w:pPr>
      <w:r>
        <w:t xml:space="preserve">5. Safety and Environmental Considerations</w:t>
      </w:r>
    </w:p>
    <w:p>
      <w:pPr>
        <w:pStyle w:val="FirstParagraph"/>
      </w:pPr>
      <w:r>
        <w:t xml:space="preserve">Safety is paramount in the construction and maintenance industry of United Arab Emirates Dubai. The Plumber was observed consistently using personal protective equipment (PPE), including safety helmets, gloves, and eye protection, in compliance with site safety plans. The review also assessed the Plumber’s ability to work safely at heights, a common scenario in Dubai’s vertical urban landscape.</w:t>
      </w:r>
    </w:p>
    <w:p>
      <w:pPr>
        <w:pStyle w:val="BodyText"/>
      </w:pPr>
      <w:r>
        <w:t xml:space="preserve">Environmentally, the Plumber showed a commitment to water efficiency, a crucial aspect in Dubai’s water-scarce environment. Techniques such as leak detection and repair were executed promptly, minimizing water wastage. The use of eco-friendly materials and methods was encouraged and observed, reflecting the broader sustainability goals of the city.</w:t>
      </w:r>
    </w:p>
    <w:bookmarkEnd w:id="25"/>
    <w:bookmarkStart w:id="26" w:name="professional-conduct-and-communication"/>
    <w:p>
      <w:pPr>
        <w:pStyle w:val="Heading2"/>
      </w:pPr>
      <w:r>
        <w:t xml:space="preserve">6. Professional Conduct and Communication</w:t>
      </w:r>
    </w:p>
    <w:p>
      <w:pPr>
        <w:pStyle w:val="FirstParagraph"/>
      </w:pPr>
      <w:r>
        <w:t xml:space="preserve">Beyond technical skills, this Peer Review Report evaluates the Plumber’s professional demeanor. In the multicultural environment of United Arab Emirates Dubai, effective communication is vital. The Plumber demonstrated respect for colleagues and clients from diverse backgrounds and communicated clearly in English, the lingua franca of the industry in Dubai.</w:t>
      </w:r>
    </w:p>
    <w:p>
      <w:pPr>
        <w:pStyle w:val="BodyText"/>
      </w:pPr>
      <w:r>
        <w:t xml:space="preserve">Punctuality, reliability, and a proactive approach to problem-solving were noted as positive attributes. The Plumber’s ability to work collaboratively within a team and adhere to project timelines contributes significantly to the success of plumbing projects in the fast-paced Dubai market.</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w:t>
      </w:r>
    </w:p>
    <w:p>
      <w:pPr>
        <w:numPr>
          <w:ilvl w:val="0"/>
          <w:numId w:val="1002"/>
        </w:numPr>
        <w:pStyle w:val="Compact"/>
      </w:pPr>
      <w:r>
        <w:t xml:space="preserve">Continue professional development through training programs offered by Dubai Municipality or recognized industry bodies to stay updated with evolving codes and technologies.</w:t>
      </w:r>
    </w:p>
    <w:p>
      <w:pPr>
        <w:numPr>
          <w:ilvl w:val="0"/>
          <w:numId w:val="1002"/>
        </w:numPr>
        <w:pStyle w:val="Compact"/>
      </w:pPr>
      <w:r>
        <w:t xml:space="preserve">Enhance skills in green plumbing technologies to further support Dubai’s sustainability initiatives.</w:t>
      </w:r>
    </w:p>
    <w:p>
      <w:pPr>
        <w:numPr>
          <w:ilvl w:val="0"/>
          <w:numId w:val="1002"/>
        </w:numPr>
        <w:pStyle w:val="Compact"/>
      </w:pPr>
      <w:r>
        <w:t xml:space="preserve">Maintain rigorous documentation practices to ensure seamless compliance audits.</w:t>
      </w:r>
    </w:p>
    <w:bookmarkEnd w:id="27"/>
    <w:bookmarkStart w:id="28" w:name="conclusion"/>
    <w:p>
      <w:pPr>
        <w:pStyle w:val="Heading2"/>
      </w:pPr>
      <w:r>
        <w:t xml:space="preserve">8. Conclusion</w:t>
      </w:r>
    </w:p>
    <w:p>
      <w:pPr>
        <w:pStyle w:val="FirstParagraph"/>
      </w:pPr>
      <w:r>
        <w:t xml:space="preserve">In conclusion, this Peer Review Report affirms that the Plumber meets the high standards required for professional practice in United Arab Emirates Dubai. The individual has demonstrated technical excellence, regulatory compliance, and a strong commitment to safety and environmental stewardship. The Plumber is well-equipped to contribute effectively to the plumbing infrastructure of Dubai, ensuring the reliability and safety of water systems in one of the world’s most dynamic cities.</w:t>
      </w:r>
    </w:p>
    <w:bookmarkEnd w:id="28"/>
    <w:p>
      <w:pPr>
        <w:pStyle w:val="BodyText"/>
      </w:pPr>
      <w:r>
        <w:rPr>
          <w:bCs/>
          <w:b/>
        </w:rPr>
        <w:t xml:space="preserve">Prepared by:</w:t>
      </w:r>
    </w:p>
    <w:p>
      <w:pPr>
        <w:pStyle w:val="BodyText"/>
      </w:pPr>
      <w:r>
        <w:t xml:space="preserve">Senior Plumbing Engineer</w:t>
      </w:r>
    </w:p>
    <w:p>
      <w:pPr>
        <w:pStyle w:val="BodyText"/>
      </w:pPr>
      <w:r>
        <w:t xml:space="preserve">Peer Review Committee</w:t>
      </w:r>
    </w:p>
    <w:p>
      <w:pPr>
        <w:pStyle w:val="BodyText"/>
      </w:pPr>
      <w:r>
        <w:t xml:space="preserve">United Arab Emirates Dubai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Plumber - United Arab Emirates Dubai</dc:title>
  <dc:creator/>
  <dc:language>en</dc:language>
  <cp:keywords/>
  <dcterms:created xsi:type="dcterms:W3CDTF">2026-10-10T09:23:24Z</dcterms:created>
  <dcterms:modified xsi:type="dcterms:W3CDTF">2026-10-10T09:23:24Z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