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standards, practices, and quality of Plumber services operating within Vietnam Ho Chi Minh City. As one of the most rapidly developing urban centers in Southeast Asia, Vietnam Ho Chi Minh City presents unique challenges and opportunities for the plumbing industry. This report evaluates the technical competence, regulatory compliance, customer service standards, and overall reliability of Plumber professionals in the region. The findings aim to guide stakeholders, including homeowners, property managers, and construction firms, in selecting qualified Plumber services that meet international standards while adapting to local conditions.</w:t>
      </w:r>
    </w:p>
    <w:bookmarkEnd w:id="21"/>
    <w:bookmarkStart w:id="22" w:name="introduction-and-context"/>
    <w:p>
      <w:pPr>
        <w:pStyle w:val="Heading2"/>
      </w:pPr>
      <w:r>
        <w:t xml:space="preserve">2. Introduction and Context</w:t>
      </w:r>
    </w:p>
    <w:p>
      <w:pPr>
        <w:pStyle w:val="FirstParagraph"/>
      </w:pPr>
      <w:r>
        <w:t xml:space="preserve">The demand for skilled Plumber services in Vietnam Ho Chi Minh City has surged due to rapid urbanization, infrastructure development, and an increasing population. The city's tropical climate, high humidity, and occasional flooding necessitate robust plumbing systems that can withstand environmental stressors. Additionally, the mix of modern high-rise buildings and older residential structures requires Plumber professionals to possess versatile skills and adaptability. This Peer Review Report examines how well the Plumber workforce in Vietnam Ho Chi Minh City meets these demands and identifies areas for improvement.</w:t>
      </w:r>
    </w:p>
    <w:bookmarkEnd w:id="22"/>
    <w:bookmarkStart w:id="23" w:name="technical-competence-and-skills"/>
    <w:p>
      <w:pPr>
        <w:pStyle w:val="Heading2"/>
      </w:pPr>
      <w:r>
        <w:t xml:space="preserve">3. Technical Competence and Skills</w:t>
      </w:r>
    </w:p>
    <w:p>
      <w:pPr>
        <w:pStyle w:val="FirstParagraph"/>
      </w:pPr>
      <w:r>
        <w:t xml:space="preserve">A critical aspect of this Peer Review Report is the assessment of technical competence among Plumber professionals in Vietnam Ho Chi Minh City. The review found that many Plumber services demonstrate strong foundational skills in pipe installation, leak detection, and fixture repair. However, there is variability in expertise, particularly in advanced areas such as water pressure management, sewage system design, and smart plumbing technologies.</w:t>
      </w:r>
    </w:p>
    <w:p>
      <w:pPr>
        <w:pStyle w:val="BodyText"/>
      </w:pPr>
      <w:r>
        <w:t xml:space="preserve">In Vietnam Ho Chi Minh City, where infrastructure is continuously evolving, Plumber professionals must stay updated with the latest techniques and materials. The report highlights that while some Plumber companies invest in training and certification, others rely on traditional methods that may not align with modern efficiency and sustainability standards. Enhancing technical education and promoting continuous professional development are essential to elevate the overall quality of Plumber services in the region.</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local regulations and safety standards is a key focus of this Peer Review Report. In Vietnam Ho Chi Minh City, Plumber services are required to adhere to national building codes and environmental regulations. The review indicates that reputable Plumber companies generally comply with these standards, ensuring safe and legal installations. However, instances of non-compliance were noted, particularly among smaller, unregistered Plumber operators.</w:t>
      </w:r>
    </w:p>
    <w:p>
      <w:pPr>
        <w:pStyle w:val="BodyText"/>
      </w:pPr>
      <w:r>
        <w:t xml:space="preserve">Safety is paramount in plumbing work, especially in densely populated areas like Vietnam Ho Chi Minh City. The report emphasizes the need for stricter enforcement of safety protocols, including proper handling of hazardous materials, use of personal protective equipment, and adherence to electrical safety guidelines when working near water systems. Strengthening regulatory oversight will help protect both Plumber professionals and the public.</w:t>
      </w:r>
    </w:p>
    <w:bookmarkEnd w:id="24"/>
    <w:bookmarkStart w:id="25" w:name="customer-service-and-reliability"/>
    <w:p>
      <w:pPr>
        <w:pStyle w:val="Heading2"/>
      </w:pPr>
      <w:r>
        <w:t xml:space="preserve">5. Customer Service and Reliability</w:t>
      </w:r>
    </w:p>
    <w:p>
      <w:pPr>
        <w:pStyle w:val="FirstParagraph"/>
      </w:pPr>
      <w:r>
        <w:t xml:space="preserve">Customer service is a vital component of the Plumber industry, and this Peer Review Report evaluates how well Plumber services in Vietnam Ho Chi Minh City meet client expectations. The review found that many Plumber companies prioritize responsiveness and transparency, offering timely repairs and clear communication. However, inconsistencies were observed in pricing practices, with some Plumber services lacking standardized rates, leading to potential disputes.</w:t>
      </w:r>
    </w:p>
    <w:p>
      <w:pPr>
        <w:pStyle w:val="BodyText"/>
      </w:pPr>
      <w:r>
        <w:t xml:space="preserve">Reliability is another critical factor. In Vietnam Ho Chi Minh City, where plumbing emergencies can disrupt daily life and business operations, clients value Plumber professionals who provide dependable and efficient solutions. The report recommends that Plumber companies implement quality assurance measures, such as follow-up inspections and warranty programs, to enhance customer trust and satisfaction.</w:t>
      </w:r>
    </w:p>
    <w:bookmarkEnd w:id="25"/>
    <w:bookmarkStart w:id="26" w:name="X6abb56e944b3b26728e0b02dcb19c921dd55bcd"/>
    <w:p>
      <w:pPr>
        <w:pStyle w:val="Heading2"/>
      </w:pPr>
      <w:r>
        <w:t xml:space="preserve">6. Environmental Considerations and Sustainability</w:t>
      </w:r>
    </w:p>
    <w:p>
      <w:pPr>
        <w:pStyle w:val="FirstParagraph"/>
      </w:pPr>
      <w:r>
        <w:t xml:space="preserve">As Vietnam Ho Chi Minh City faces increasing environmental challenges, including water scarcity and waste management issues, the role of Plumber professionals in promoting sustainability is more important than ever. This Peer Review Report assesses the adoption of eco-friendly practices among Plumber services in the region.</w:t>
      </w:r>
    </w:p>
    <w:p>
      <w:pPr>
        <w:pStyle w:val="BodyText"/>
      </w:pPr>
      <w:r>
        <w:t xml:space="preserve">The review found that while some Plumber companies are integrating sustainable solutions, such as water-efficient fixtures and rainwater harvesting systems, others lag behind. Encouraging the use of environmentally friendly materials and technologies can reduce water waste and minimize the ecological footprint of plumbing projects. This Peer Review Report advocates for greater awareness and incentives to support sustainable Plumber practices in Vietnam Ho Chi Minh City.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improve the quality and reliability of Plumber services in Vietnam Ho Chi Minh City:</w:t>
      </w:r>
    </w:p>
    <w:p>
      <w:pPr>
        <w:numPr>
          <w:ilvl w:val="0"/>
          <w:numId w:val="1001"/>
        </w:numPr>
        <w:pStyle w:val="Compact"/>
      </w:pPr>
      <w:r>
        <w:t xml:space="preserve">Enhance technical training and certification programs for Plumber professionals.</w:t>
      </w:r>
    </w:p>
    <w:p>
      <w:pPr>
        <w:numPr>
          <w:ilvl w:val="0"/>
          <w:numId w:val="1001"/>
        </w:numPr>
        <w:pStyle w:val="Compact"/>
      </w:pPr>
      <w:r>
        <w:t xml:space="preserve">Strengthen regulatory enforcement to ensure compliance with safety and building standards.</w:t>
      </w:r>
    </w:p>
    <w:p>
      <w:pPr>
        <w:numPr>
          <w:ilvl w:val="0"/>
          <w:numId w:val="1001"/>
        </w:numPr>
        <w:pStyle w:val="Compact"/>
      </w:pPr>
      <w:r>
        <w:t xml:space="preserve">Promote transparent pricing and standardized service agreements among Plumber companies.</w:t>
      </w:r>
    </w:p>
    <w:p>
      <w:pPr>
        <w:numPr>
          <w:ilvl w:val="0"/>
          <w:numId w:val="1001"/>
        </w:numPr>
        <w:pStyle w:val="Compact"/>
      </w:pPr>
      <w:r>
        <w:t xml:space="preserve">Encourage the adoption of sustainable and water-efficient plumbing solutions.</w:t>
      </w:r>
    </w:p>
    <w:p>
      <w:pPr>
        <w:numPr>
          <w:ilvl w:val="0"/>
          <w:numId w:val="1001"/>
        </w:numPr>
        <w:pStyle w:val="Compact"/>
      </w:pPr>
      <w:r>
        <w:t xml:space="preserve">Establish a peer review and accreditation system to recognize high-performing Plumber services.</w:t>
      </w:r>
    </w:p>
    <w:bookmarkEnd w:id="27"/>
    <w:bookmarkStart w:id="28" w:name="conclusion"/>
    <w:p>
      <w:pPr>
        <w:pStyle w:val="Heading2"/>
      </w:pPr>
      <w:r>
        <w:t xml:space="preserve">8. Conclusion</w:t>
      </w:r>
    </w:p>
    <w:p>
      <w:pPr>
        <w:pStyle w:val="FirstParagraph"/>
      </w:pPr>
      <w:r>
        <w:t xml:space="preserve">This Peer Review Report underscores the importance of maintaining high standards in the Plumber industry within Vietnam Ho Chi Minh City. While significant progress has been made, there is room for improvement in technical expertise, regulatory compliance, customer service, and sustainability. By implementing the recommendations outlined in this report, stakeholders can contribute to a more reliable, efficient, and environmentally responsible Plumber sector that supports the continued growth and development of Vietnam Ho Chi Minh City.</w:t>
      </w:r>
    </w:p>
    <w:bookmarkEnd w:id="28"/>
    <w:p>
      <w:pPr>
        <w:pStyle w:val="BodyText"/>
      </w:pPr>
      <w:r>
        <w:rPr>
          <w:bCs/>
          <w:b/>
        </w:rPr>
        <w:t xml:space="preserve">Prepared by:</w:t>
      </w:r>
      <w:r>
        <w:t xml:space="preserve"> </w:t>
      </w:r>
      <w:r>
        <w:t xml:space="preserve">Technical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Vietnam Ho Chi Minh City</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