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Police</w:t>
      </w:r>
      <w:r>
        <w:t xml:space="preserve"> </w:t>
      </w:r>
      <w:r>
        <w:t xml:space="preserve">Officer</w:t>
      </w:r>
      <w:r>
        <w:t xml:space="preserve"> </w:t>
      </w:r>
      <w:r>
        <w:t xml:space="preserve">-</w:t>
      </w:r>
      <w:r>
        <w:t xml:space="preserve"> </w:t>
      </w:r>
      <w:r>
        <w:t xml:space="preserve">Lyon,</w:t>
      </w:r>
      <w:r>
        <w:t xml:space="preserve"> </w:t>
      </w:r>
      <w:r>
        <w:t xml:space="preserve">France</w:t>
      </w:r>
    </w:p>
    <w:bookmarkStart w:id="20" w:name="peer-review-report"/>
    <w:p>
      <w:pPr>
        <w:pStyle w:val="Heading1"/>
      </w:pPr>
      <w:r>
        <w:t xml:space="preserve">Peer Review Report</w:t>
      </w:r>
    </w:p>
    <w:p>
      <w:pPr>
        <w:pStyle w:val="FirstParagraph"/>
      </w:pPr>
      <w:r>
        <w:t xml:space="preserve">National Police of France - Lyon Prefecture</w:t>
      </w:r>
    </w:p>
    <w:bookmarkEnd w:id="20"/>
    <w:p>
      <w:pPr>
        <w:pStyle w:val="BodyText"/>
      </w:pPr>
      <w:r>
        <w:rPr>
          <w:bCs/>
          <w:b/>
        </w:rPr>
        <w:t xml:space="preserve">Officer Name:</w:t>
      </w:r>
      <w:r>
        <w:t xml:space="preserve"> </w:t>
      </w:r>
      <w:r>
        <w:t xml:space="preserve">[Officer Name Redacted]</w:t>
      </w:r>
    </w:p>
    <w:p>
      <w:pPr>
        <w:pStyle w:val="BodyText"/>
      </w:pPr>
      <w:r>
        <w:rPr>
          <w:bCs/>
          <w:b/>
        </w:rPr>
        <w:t xml:space="preserve">Rank:</w:t>
      </w:r>
      <w:r>
        <w:t xml:space="preserve"> </w:t>
      </w:r>
      <w:r>
        <w:t xml:space="preserve">Police Officer (Officier de Police)</w:t>
      </w:r>
    </w:p>
    <w:p>
      <w:pPr>
        <w:pStyle w:val="BodyText"/>
      </w:pPr>
      <w:r>
        <w:rPr>
          <w:bCs/>
          <w:b/>
        </w:rPr>
        <w:t xml:space="preserve">Unit:</w:t>
      </w:r>
      <w:r>
        <w:t xml:space="preserve"> </w:t>
      </w:r>
      <w:r>
        <w:t xml:space="preserve">District Police Brigade (Brigade de Proximité)</w:t>
      </w:r>
    </w:p>
    <w:p>
      <w:pPr>
        <w:pStyle w:val="BodyText"/>
      </w:pPr>
      <w:r>
        <w:rPr>
          <w:bCs/>
          <w:b/>
        </w:rPr>
        <w:t xml:space="preserve">Location:</w:t>
      </w:r>
      <w:r>
        <w:t xml:space="preserve"> </w:t>
      </w:r>
      <w:r>
        <w:t xml:space="preserve">Lyon, France (Rhône-Alpes Region)</w:t>
      </w:r>
    </w:p>
    <w:p>
      <w:pPr>
        <w:pStyle w:val="BodyText"/>
      </w:pPr>
      <w:r>
        <w:rPr>
          <w:bCs/>
          <w:b/>
        </w:rPr>
        <w:t xml:space="preserve">Review Period:</w:t>
      </w:r>
      <w:r>
        <w:t xml:space="preserve"> </w:t>
      </w:r>
      <w:r>
        <w:t xml:space="preserve">January 1, 2023 – December 31, 2023</w:t>
      </w:r>
    </w:p>
    <w:p>
      <w:pPr>
        <w:pStyle w:val="BodyText"/>
      </w:pPr>
      <w:r>
        <w:rPr>
          <w:bCs/>
          <w:b/>
        </w:rPr>
        <w:t xml:space="preserve">Reviewer:</w:t>
      </w:r>
      <w:r>
        <w:t xml:space="preserve"> </w:t>
      </w:r>
      <w:r>
        <w:t xml:space="preserve">Senior Peer Officer / Unit Supervisor</w:t>
      </w:r>
    </w:p>
    <w:p>
      <w:pPr>
        <w:pStyle w:val="BodyText"/>
      </w:pPr>
      <w:r>
        <w:rPr>
          <w:bCs/>
          <w:b/>
        </w:rPr>
        <w:t xml:space="preserve">Date of Report:</w:t>
      </w:r>
      <w:r>
        <w:t xml:space="preserve"> </w:t>
      </w:r>
      <w:r>
        <w:t xml:space="preserve">January 15, 2024</w:t>
      </w:r>
    </w:p>
    <w:p>
      <w:pPr>
        <w:pStyle w:val="BodyText"/>
      </w:pPr>
      <w:r>
        <w:rPr>
          <w:bCs/>
          <w:b/>
        </w:rPr>
        <w:t xml:space="preserve">Classification:</w:t>
      </w:r>
      <w:r>
        <w:t xml:space="preserve"> </w:t>
      </w:r>
      <w:r>
        <w:t xml:space="preserve">Internal Use Only</w:t>
      </w:r>
    </w:p>
    <w:p>
      <w:pPr>
        <w:pStyle w:val="BodyText"/>
      </w:pPr>
      <w:r>
        <w:t xml:space="preserve">Rating Scale: 1 (Unsatisfactory) - 2 (Needs Improvement) - 3 (Meets Expectations) - 4 (Exceeds Expectations) - 5 (Outstanding)</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professional performance, operational conduct, and community engagement of the subject</w:t>
      </w:r>
      <w:r>
        <w:t xml:space="preserve"> </w:t>
      </w:r>
      <w:r>
        <w:rPr>
          <w:bCs/>
          <w:b/>
        </w:rPr>
        <w:t xml:space="preserve">Police Officer</w:t>
      </w:r>
      <w:r>
        <w:t xml:space="preserve"> </w:t>
      </w:r>
      <w:r>
        <w:t xml:space="preserve">assigned to the Lyon metropolitan area. The review focuses on the officer's adherence to the protocols of the French National Police, specifically within the context of the unique socio-cultural environment of</w:t>
      </w:r>
      <w:r>
        <w:t xml:space="preserve"> </w:t>
      </w:r>
      <w:r>
        <w:rPr>
          <w:bCs/>
          <w:b/>
        </w:rPr>
        <w:t xml:space="preserve">France Lyon</w:t>
      </w:r>
      <w:r>
        <w:t xml:space="preserve">. Over the past twelve months, the officer has demonstrated a commendable level of dedication to public safety, showing significant growth in de-escalation techniques and procedural compliance. This document serves as a formal assessment of their suitability for continued service and potential advancement within the Lyon Prefecture.</w:t>
      </w:r>
    </w:p>
    <w:bookmarkEnd w:id="21"/>
    <w:bookmarkStart w:id="22" w:name="X688fcf7cc82a074ac745d90d82c9a6e9da055b4"/>
    <w:p>
      <w:pPr>
        <w:pStyle w:val="Heading2"/>
      </w:pPr>
      <w:r>
        <w:t xml:space="preserve">2. Operational Competence and Tactical Awareness</w:t>
      </w:r>
    </w:p>
    <w:p>
      <w:pPr>
        <w:pStyle w:val="FirstParagraph"/>
      </w:pPr>
      <w:r>
        <w:t xml:space="preserve">The primary duty of a</w:t>
      </w:r>
      <w:r>
        <w:t xml:space="preserve"> </w:t>
      </w:r>
      <w:r>
        <w:rPr>
          <w:bCs/>
          <w:b/>
        </w:rPr>
        <w:t xml:space="preserve">Police Officer</w:t>
      </w:r>
      <w:r>
        <w:t xml:space="preserve"> </w:t>
      </w:r>
      <w:r>
        <w:t xml:space="preserve">in Lyon involves maintaining order in a dense, historically significant, and culturally diverse urban center. During this review period, the officer displayed a high degree of tactical awareness. Whether patrolling the bustling streets of the Presqu'île or managing traffic in the industrial zones of the 7th arrondissement, the officer maintained situational awareness consistent with national standards.</w:t>
      </w:r>
    </w:p>
    <w:p>
      <w:pPr>
        <w:pStyle w:val="BodyText"/>
      </w:pPr>
      <w:r>
        <w:t xml:space="preserve">Specific attention was paid to the officer's response to incidents involving public disorder, which can occasionally arise in Lyon due to its active student population and labor movements. The officer successfully navigated several complex scenarios involving crowd control without resorting to excessive force. Their ability to coordinate with fellow officers during joint operations in the Rhône-Alpes region was noted as effective. The officer consistently utilized proper radio protocol and demonstrated a clear understanding of the chain of command, ensuring that operations remained fluid and legally sound.</w:t>
      </w:r>
    </w:p>
    <w:bookmarkEnd w:id="22"/>
    <w:bookmarkStart w:id="23" w:name="community-policing-and-public-relations"/>
    <w:p>
      <w:pPr>
        <w:pStyle w:val="Heading2"/>
      </w:pPr>
      <w:r>
        <w:t xml:space="preserve">3. Community Policing and Public Relations</w:t>
      </w:r>
    </w:p>
    <w:p>
      <w:pPr>
        <w:pStyle w:val="FirstParagraph"/>
      </w:pPr>
      <w:r>
        <w:t xml:space="preserve">A critical aspect of policing in</w:t>
      </w:r>
      <w:r>
        <w:t xml:space="preserve"> </w:t>
      </w:r>
      <w:r>
        <w:rPr>
          <w:bCs/>
          <w:b/>
        </w:rPr>
        <w:t xml:space="preserve">France Lyon</w:t>
      </w:r>
      <w:r>
        <w:t xml:space="preserve"> </w:t>
      </w:r>
      <w:r>
        <w:t xml:space="preserve">is the concept of "police de proximité" (community policing). Lyon is a city where the relationship between law enforcement and the local populace is vital for intelligence gathering and crime prevention. This</w:t>
      </w:r>
      <w:r>
        <w:t xml:space="preserve"> </w:t>
      </w:r>
      <w:r>
        <w:rPr>
          <w:bCs/>
          <w:b/>
        </w:rPr>
        <w:t xml:space="preserve">Peer Review Report</w:t>
      </w:r>
      <w:r>
        <w:t xml:space="preserve"> </w:t>
      </w:r>
      <w:r>
        <w:t xml:space="preserve">highlights the subject officer's strong performance in this area.</w:t>
      </w:r>
    </w:p>
    <w:p>
      <w:pPr>
        <w:pStyle w:val="BodyText"/>
      </w:pPr>
      <w:r>
        <w:t xml:space="preserve">The officer has actively engaged with local residents, business owners, and community leaders. Feedback from local stakeholders indicates that the officer is approachable, respectful, and culturally sensitive. In a city known for its gastronomy and tourism, the officer's demeanor reflects well on the institution. They have shown particular aptitude in communicating with non-French speakers, utilizing basic English and Arabic to assist tourists and immigrants, thereby fostering trust within the diverse communities of Lyon. This proactive approach has contributed to a reduction in minor offenses in their assigned patrol sector.</w:t>
      </w:r>
    </w:p>
    <w:bookmarkEnd w:id="23"/>
    <w:bookmarkStart w:id="24" w:name="Xde659da531b492426c501f38f074ddff159e7f6"/>
    <w:p>
      <w:pPr>
        <w:pStyle w:val="Heading2"/>
      </w:pPr>
      <w:r>
        <w:t xml:space="preserve">4. Legal Compliance and Procedural Adherence</w:t>
      </w:r>
    </w:p>
    <w:p>
      <w:pPr>
        <w:pStyle w:val="FirstParagraph"/>
      </w:pPr>
      <w:r>
        <w:t xml:space="preserve">Adherence to the French Code of Criminal Procedure is non-negotiable for any</w:t>
      </w:r>
      <w:r>
        <w:t xml:space="preserve"> </w:t>
      </w:r>
      <w:r>
        <w:rPr>
          <w:bCs/>
          <w:b/>
        </w:rPr>
        <w:t xml:space="preserve">Police Officer</w:t>
      </w:r>
      <w:r>
        <w:t xml:space="preserve">. This review confirms that the officer strictly follows legal guidelines regarding arrests, searches, and the documentation of evidence. The officer's case files are consistently thorough, accurate, and submitted within the required timeframes.</w:t>
      </w:r>
    </w:p>
    <w:p>
      <w:pPr>
        <w:pStyle w:val="BodyText"/>
      </w:pPr>
      <w:r>
        <w:t xml:space="preserve">Furthermore, the officer demonstrates a deep respect for the rights of individuals, ensuring that the principles of liberty and justice are upheld during all interactions. There were no recorded complaints regarding misconduct or procedural violations during this period. The officer's understanding of the specific legal nuances applicable in the Lyon judicial district is robust, ensuring that evidence collected is admissible in court.</w:t>
      </w:r>
    </w:p>
    <w:bookmarkEnd w:id="24"/>
    <w:bookmarkStart w:id="25" w:name="professionalism-and-teamwork"/>
    <w:p>
      <w:pPr>
        <w:pStyle w:val="Heading2"/>
      </w:pPr>
      <w:r>
        <w:t xml:space="preserve">5. Professionalism and Teamwork</w:t>
      </w:r>
    </w:p>
    <w:p>
      <w:pPr>
        <w:pStyle w:val="FirstParagraph"/>
      </w:pPr>
      <w:r>
        <w:t xml:space="preserve">The officer exhibits a high level of professionalism, maintaining a neat appearance and a respectful attitude towards superiors, subordinates, and peers. In the context of the Lyon Police Brigade, teamwork is essential. The subject officer is viewed as a reliable team member who supports colleagues during high-stress operations. They have been observed mentoring junior officers, sharing knowledge about the local geography and crime patterns of Lyon, which enhances the overall capability of the unit.</w:t>
      </w:r>
    </w:p>
    <w:bookmarkEnd w:id="25"/>
    <w:bookmarkStart w:id="26" w:name="areas-for-improvement"/>
    <w:p>
      <w:pPr>
        <w:pStyle w:val="Heading2"/>
      </w:pPr>
      <w:r>
        <w:t xml:space="preserve">6. Areas for Improvement</w:t>
      </w:r>
    </w:p>
    <w:p>
      <w:pPr>
        <w:pStyle w:val="FirstParagraph"/>
      </w:pPr>
      <w:r>
        <w:t xml:space="preserve">While the performance is largely positive, this</w:t>
      </w:r>
      <w:r>
        <w:t xml:space="preserve"> </w:t>
      </w:r>
      <w:r>
        <w:rPr>
          <w:bCs/>
          <w:b/>
        </w:rPr>
        <w:t xml:space="preserve">Peer Review Report</w:t>
      </w:r>
      <w:r>
        <w:t xml:space="preserve"> </w:t>
      </w:r>
      <w:r>
        <w:t xml:space="preserve">identifies areas for development. The officer is encouraged to further enhance their digital literacy regarding the new national police databases. Additionally, while their physical fitness is adequate, increasing endurance training would benefit their performance during extended foot patrols in Lyon's hilly districts. Finally, continued training in advanced conflict resolution is recommended to handle increasingly complex social situations.</w:t>
      </w:r>
    </w:p>
    <w:p>
      <w:pPr>
        <w:pStyle w:val="BodyText"/>
      </w:pPr>
      <w:r>
        <w:rPr>
          <w:bCs/>
          <w:b/>
        </w:rPr>
        <w:t xml:space="preserve">Overall Assessment:</w:t>
      </w:r>
      <w:r>
        <w:t xml:space="preserve"> </w:t>
      </w:r>
      <w:r>
        <w:t xml:space="preserve">The subject</w:t>
      </w:r>
      <w:r>
        <w:t xml:space="preserve"> </w:t>
      </w:r>
      <w:r>
        <w:rPr>
          <w:bCs/>
          <w:b/>
        </w:rPr>
        <w:t xml:space="preserve">Police Officer</w:t>
      </w:r>
      <w:r>
        <w:t xml:space="preserve"> </w:t>
      </w:r>
      <w:r>
        <w:t xml:space="preserve">is a valuable asset to the Lyon Prefecture. Their commitment to the safety of</w:t>
      </w:r>
      <w:r>
        <w:t xml:space="preserve"> </w:t>
      </w:r>
      <w:r>
        <w:rPr>
          <w:bCs/>
          <w:b/>
        </w:rPr>
        <w:t xml:space="preserve">France Lyon</w:t>
      </w:r>
      <w:r>
        <w:t xml:space="preserve">, combined with their professional integrity and operational competence, warrants a rating of "Exceeds Expectations." It is recommended that this officer be considered for specialized training opportunities or leadership roles within the brigade.</w:t>
      </w:r>
    </w:p>
    <w:p>
      <w:pPr>
        <w:pStyle w:val="BodyText"/>
      </w:pPr>
      <w:r>
        <w:rPr>
          <w:bCs/>
          <w:b/>
        </w:rPr>
        <w:t xml:space="preserve">Reviewed By:</w:t>
      </w:r>
      <w:r>
        <w:br/>
      </w:r>
      <w:r>
        <w:t xml:space="preserve">[Reviewer Name]</w:t>
      </w:r>
      <w:r>
        <w:br/>
      </w:r>
      <w:r>
        <w:t xml:space="preserve">Senior Police Officer</w:t>
      </w:r>
      <w:r>
        <w:br/>
      </w:r>
      <w:r>
        <w:t xml:space="preserve">Lyon Prefecture</w:t>
      </w:r>
    </w:p>
    <w:p>
      <w:pPr>
        <w:pStyle w:val="BodyText"/>
      </w:pPr>
      <w:r>
        <w:t xml:space="preserve">Signature</w:t>
      </w:r>
    </w:p>
    <w:p>
      <w:pPr>
        <w:pStyle w:val="BodyText"/>
      </w:pPr>
      <w:r>
        <w:rPr>
          <w:bCs/>
          <w:b/>
        </w:rPr>
        <w:t xml:space="preserve">Officer Acknowledgement:</w:t>
      </w:r>
      <w:r>
        <w:br/>
      </w:r>
      <w:r>
        <w:t xml:space="preserve">[Officer Name]</w:t>
      </w:r>
      <w:r>
        <w:br/>
      </w:r>
      <w:r>
        <w:t xml:space="preserve">Police Officer</w:t>
      </w:r>
    </w:p>
    <w:p>
      <w:pPr>
        <w:pStyle w:val="BodyText"/>
      </w:pPr>
      <w:r>
        <w:t xml:space="preserve">Signature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Police Officer - Lyon, France</dc:title>
  <dc:creator/>
  <dc:language>en</dc:language>
  <cp:keywords/>
  <dcterms:created xsi:type="dcterms:W3CDTF">2026-10-10T04:50:28Z</dcterms:created>
  <dcterms:modified xsi:type="dcterms:W3CDTF">2026-10-10T04:50:28Z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