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Karachi,</w:t>
      </w:r>
      <w:r>
        <w:t xml:space="preserve"> </w:t>
      </w:r>
      <w:r>
        <w:t xml:space="preserve">Pakistan</w:t>
      </w:r>
    </w:p>
    <w:bookmarkStart w:id="20" w:name="peer-review-report"/>
    <w:p>
      <w:pPr>
        <w:pStyle w:val="Heading1"/>
      </w:pPr>
      <w:r>
        <w:t xml:space="preserve">Peer Review Report</w:t>
      </w:r>
    </w:p>
    <w:p>
      <w:pPr>
        <w:pStyle w:val="FirstParagraph"/>
      </w:pPr>
      <w:r>
        <w:t xml:space="preserve">Sindh Police Service Evaluation</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Karachi, Pakistan</w:t>
      </w:r>
    </w:p>
    <w:p>
      <w:pPr>
        <w:pStyle w:val="BodyText"/>
      </w:pPr>
      <w:r>
        <w:rPr>
          <w:bCs/>
          <w:b/>
        </w:rPr>
        <w:t xml:space="preserve">Confidentiality:</w:t>
      </w:r>
      <w:r>
        <w:t xml:space="preserve"> </w:t>
      </w:r>
      <w:r>
        <w:t xml:space="preserve">Internal Use Only</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operational performance, ethical conduct, and community engagement strategies of a designated</w:t>
      </w:r>
      <w:r>
        <w:t xml:space="preserve"> </w:t>
      </w:r>
      <w:r>
        <w:rPr>
          <w:bCs/>
          <w:b/>
        </w:rPr>
        <w:t xml:space="preserve">Police Officer</w:t>
      </w:r>
      <w:r>
        <w:t xml:space="preserve"> </w:t>
      </w:r>
      <w:r>
        <w:t xml:space="preserve">within the jurisdiction of</w:t>
      </w:r>
      <w:r>
        <w:t xml:space="preserve"> </w:t>
      </w:r>
      <w:r>
        <w:rPr>
          <w:bCs/>
          <w:b/>
        </w:rPr>
        <w:t xml:space="preserve">Pakistan Karachi</w:t>
      </w:r>
      <w:r>
        <w:t xml:space="preserve">. As the largest metropolitan city in Pakistan, Karachi presents a unique set of challenges regarding law enforcement, ranging from high-density urban crime management to complex socio-political dynamics. This report aims to provide a comprehensive assessment based on direct observation, colleague feedback, and case file analysis over the last six months.</w:t>
      </w:r>
    </w:p>
    <w:p>
      <w:pPr>
        <w:pStyle w:val="BodyText"/>
      </w:pPr>
      <w:r>
        <w:t xml:space="preserve">The primary objective of this review is to ensure that the</w:t>
      </w:r>
      <w:r>
        <w:t xml:space="preserve"> </w:t>
      </w:r>
      <w:r>
        <w:rPr>
          <w:bCs/>
          <w:b/>
        </w:rPr>
        <w:t xml:space="preserve">Police Officer</w:t>
      </w:r>
      <w:r>
        <w:t xml:space="preserve"> </w:t>
      </w:r>
      <w:r>
        <w:t xml:space="preserve">adheres to the standards set by the Sindh Police Act and the broader constitutional mandates of</w:t>
      </w:r>
      <w:r>
        <w:t xml:space="preserve"> </w:t>
      </w:r>
      <w:r>
        <w:rPr>
          <w:bCs/>
          <w:b/>
        </w:rPr>
        <w:t xml:space="preserve">Pakistan</w:t>
      </w:r>
      <w:r>
        <w:t xml:space="preserve">. The review focuses on the officer's ability to maintain law and order, their interaction with the diverse populace of</w:t>
      </w:r>
      <w:r>
        <w:t xml:space="preserve"> </w:t>
      </w:r>
      <w:r>
        <w:rPr>
          <w:bCs/>
          <w:b/>
        </w:rPr>
        <w:t xml:space="preserve">Karachi</w:t>
      </w:r>
      <w:r>
        <w:t xml:space="preserve">, and their adherence to procedural justice.</w:t>
      </w:r>
    </w:p>
    <w:bookmarkEnd w:id="21"/>
    <w:bookmarkStart w:id="22" w:name="Xcde2fc235d6391287628b07d5fd7c74a55a3f26"/>
    <w:p>
      <w:pPr>
        <w:pStyle w:val="Heading2"/>
      </w:pPr>
      <w:r>
        <w:t xml:space="preserve">2. Operational Performance and Case Management</w:t>
      </w:r>
    </w:p>
    <w:p>
      <w:pPr>
        <w:pStyle w:val="FirstParagraph"/>
      </w:pPr>
      <w:r>
        <w:t xml:space="preserve">The</w:t>
      </w:r>
      <w:r>
        <w:t xml:space="preserve"> </w:t>
      </w:r>
      <w:r>
        <w:rPr>
          <w:bCs/>
          <w:b/>
        </w:rPr>
        <w:t xml:space="preserve">Police Officer</w:t>
      </w:r>
      <w:r>
        <w:t xml:space="preserve"> </w:t>
      </w:r>
      <w:r>
        <w:t xml:space="preserve">under review has demonstrated a commendable level of diligence in handling criminal investigations within the assigned beat in</w:t>
      </w:r>
      <w:r>
        <w:t xml:space="preserve"> </w:t>
      </w:r>
      <w:r>
        <w:rPr>
          <w:bCs/>
          <w:b/>
        </w:rPr>
        <w:t xml:space="preserve">Karachi</w:t>
      </w:r>
      <w:r>
        <w:t xml:space="preserve">. The review of case files indicates a high success rate in the resolution of petty theft and property disputes, which are prevalent issues in the city's commercial districts. The officer's ability to navigate the complex geography of</w:t>
      </w:r>
      <w:r>
        <w:t xml:space="preserve"> </w:t>
      </w:r>
      <w:r>
        <w:rPr>
          <w:bCs/>
          <w:b/>
        </w:rPr>
        <w:t xml:space="preserve">Karachi</w:t>
      </w:r>
      <w:r>
        <w:t xml:space="preserve">, including both planned sectors and unplanned settlements, has been noted as a significant asset.</w:t>
      </w:r>
    </w:p>
    <w:p>
      <w:pPr>
        <w:pStyle w:val="BodyText"/>
      </w:pPr>
      <w:r>
        <w:t xml:space="preserve">However, the</w:t>
      </w:r>
      <w:r>
        <w:t xml:space="preserve"> </w:t>
      </w:r>
      <w:r>
        <w:rPr>
          <w:bCs/>
          <w:b/>
        </w:rPr>
        <w:t xml:space="preserve">Peer Review Report</w:t>
      </w:r>
      <w:r>
        <w:t xml:space="preserve"> </w:t>
      </w:r>
      <w:r>
        <w:t xml:space="preserve">highlights areas for improvement regarding the documentation of major criminal cases. While the officer is proactive in the field, the administrative follow-up required by the Sindh Police hierarchy is occasionally delayed. In the context of</w:t>
      </w:r>
      <w:r>
        <w:t xml:space="preserve"> </w:t>
      </w:r>
      <w:r>
        <w:rPr>
          <w:bCs/>
          <w:b/>
        </w:rPr>
        <w:t xml:space="preserve">Pakistan Karachi</w:t>
      </w:r>
      <w:r>
        <w:t xml:space="preserve">, where judicial processes can be slow, precise and timely documentation is crucial to ensure that evidence holds up in court. The officer is advised to prioritize digital record-keeping to align with the modernization efforts currently underway in the Sindh Police force.</w:t>
      </w:r>
    </w:p>
    <w:bookmarkEnd w:id="22"/>
    <w:bookmarkStart w:id="23" w:name="community-policing-and-public-relations"/>
    <w:p>
      <w:pPr>
        <w:pStyle w:val="Heading2"/>
      </w:pPr>
      <w:r>
        <w:t xml:space="preserve">3. Community Policing and Public Relations</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Police Officer</w:t>
      </w:r>
      <w:r>
        <w:t xml:space="preserve">'s relationship with the local community. Karachi is a melting pot of cultures, languages, and ethnicities. The officer has shown a respectful and inclusive approach when dealing with citizens from various backgrounds, including Urdu-speaking Muhajirs, Sindhis, Punjabis, and Pashtuns. This cultural sensitivity is vital for maintaining trust in</w:t>
      </w:r>
      <w:r>
        <w:t xml:space="preserve"> </w:t>
      </w:r>
      <w:r>
        <w:rPr>
          <w:bCs/>
          <w:b/>
        </w:rPr>
        <w:t xml:space="preserve">Pakistan Karachi</w:t>
      </w:r>
      <w:r>
        <w:t xml:space="preserve">.</w:t>
      </w:r>
    </w:p>
    <w:p>
      <w:pPr>
        <w:pStyle w:val="BodyText"/>
      </w:pPr>
      <w:r>
        <w:t xml:space="preserve">Feedback from local community leaders suggests that the officer is accessible and willing to listen to grievances without immediate bias. This approach aligns with the community policing model advocated by the government of</w:t>
      </w:r>
      <w:r>
        <w:t xml:space="preserve"> </w:t>
      </w:r>
      <w:r>
        <w:rPr>
          <w:bCs/>
          <w:b/>
        </w:rPr>
        <w:t xml:space="preserve">Pakistan</w:t>
      </w:r>
      <w:r>
        <w:t xml:space="preserve"> </w:t>
      </w:r>
      <w:r>
        <w:t xml:space="preserve">to reduce crime rates through cooperation rather than coercion. The officer's participation in local neighborhood watch programs has been particularly effective in reducing street crime in the immediate vicinity.</w:t>
      </w:r>
    </w:p>
    <w:bookmarkEnd w:id="23"/>
    <w:bookmarkStart w:id="24" w:name="ethical-conduct-and-integrity"/>
    <w:p>
      <w:pPr>
        <w:pStyle w:val="Heading2"/>
      </w:pPr>
      <w:r>
        <w:t xml:space="preserve">4. Ethical Conduct and Integrity</w:t>
      </w:r>
    </w:p>
    <w:p>
      <w:pPr>
        <w:pStyle w:val="FirstParagraph"/>
      </w:pPr>
      <w:r>
        <w:t xml:space="preserve">Integrity is the cornerstone of law enforcement in</w:t>
      </w:r>
      <w:r>
        <w:t xml:space="preserve"> </w:t>
      </w:r>
      <w:r>
        <w:rPr>
          <w:bCs/>
          <w:b/>
        </w:rPr>
        <w:t xml:space="preserve">Pakistan</w:t>
      </w:r>
      <w:r>
        <w:t xml:space="preserve">. This</w:t>
      </w:r>
      <w:r>
        <w:t xml:space="preserve"> </w:t>
      </w:r>
      <w:r>
        <w:rPr>
          <w:bCs/>
          <w:b/>
        </w:rPr>
        <w:t xml:space="preserve">Peer Review Report</w:t>
      </w:r>
      <w:r>
        <w:t xml:space="preserve"> </w:t>
      </w:r>
      <w:r>
        <w:t xml:space="preserve">scrutinizes the ethical standing of the</w:t>
      </w:r>
      <w:r>
        <w:t xml:space="preserve"> </w:t>
      </w:r>
      <w:r>
        <w:rPr>
          <w:bCs/>
          <w:b/>
        </w:rPr>
        <w:t xml:space="preserve">Police Officer</w:t>
      </w:r>
      <w:r>
        <w:t xml:space="preserve">. Based on anonymous surveys and internal audits, there are no substantiated allegations of corruption, bribery, or misuse of power. The officer has consistently refused unofficial incentives, adhering strictly to the code of conduct.</w:t>
      </w:r>
    </w:p>
    <w:p>
      <w:pPr>
        <w:pStyle w:val="BodyText"/>
      </w:pPr>
      <w:r>
        <w:t xml:space="preserve">In the high-pressure environment of</w:t>
      </w:r>
      <w:r>
        <w:t xml:space="preserve"> </w:t>
      </w:r>
      <w:r>
        <w:rPr>
          <w:bCs/>
          <w:b/>
        </w:rPr>
        <w:t xml:space="preserve">Karachi</w:t>
      </w:r>
      <w:r>
        <w:t xml:space="preserve">, where external pressures on law enforcement are common, the officer's ability to remain impartial is noteworthy. The review confirms that the officer treats all suspects with the presumption of innocence until proven guilty, ensuring that the rights of individuals are protected in accordance with the Constitution of</w:t>
      </w:r>
      <w:r>
        <w:t xml:space="preserve"> </w:t>
      </w:r>
      <w:r>
        <w:rPr>
          <w:bCs/>
          <w:b/>
        </w:rPr>
        <w:t xml:space="preserve">Pakistan</w:t>
      </w:r>
      <w:r>
        <w:t xml:space="preserve">.</w:t>
      </w:r>
    </w:p>
    <w:bookmarkEnd w:id="24"/>
    <w:bookmarkStart w:id="25" w:name="leadership-and-teamwork"/>
    <w:p>
      <w:pPr>
        <w:pStyle w:val="Heading2"/>
      </w:pPr>
      <w:r>
        <w:t xml:space="preserve">5. Leadership and Teamwork</w:t>
      </w:r>
    </w:p>
    <w:p>
      <w:pPr>
        <w:pStyle w:val="FirstParagraph"/>
      </w:pPr>
      <w:r>
        <w:t xml:space="preserve">As a senior member of the station, the</w:t>
      </w:r>
      <w:r>
        <w:t xml:space="preserve"> </w:t>
      </w:r>
      <w:r>
        <w:rPr>
          <w:bCs/>
          <w:b/>
        </w:rPr>
        <w:t xml:space="preserve">Police Officer</w:t>
      </w:r>
      <w:r>
        <w:t xml:space="preserve"> </w:t>
      </w:r>
      <w:r>
        <w:t xml:space="preserve">plays a pivotal role in mentoring junior constables. This</w:t>
      </w:r>
      <w:r>
        <w:t xml:space="preserve"> </w:t>
      </w:r>
      <w:r>
        <w:rPr>
          <w:bCs/>
          <w:b/>
        </w:rPr>
        <w:t xml:space="preserve">Peer Review Report</w:t>
      </w:r>
      <w:r>
        <w:t xml:space="preserve"> </w:t>
      </w:r>
      <w:r>
        <w:t xml:space="preserve">notes that the officer fosters a collaborative environment within the police station. The officer is often seen guiding younger colleagues on proper investigative techniques and de-escalation strategies during public disturbances in</w:t>
      </w:r>
      <w:r>
        <w:t xml:space="preserve"> </w:t>
      </w:r>
      <w:r>
        <w:rPr>
          <w:bCs/>
          <w:b/>
        </w:rPr>
        <w:t xml:space="preserve">Karachi</w:t>
      </w:r>
      <w:r>
        <w:t xml:space="preserve">.</w:t>
      </w:r>
    </w:p>
    <w:p>
      <w:pPr>
        <w:pStyle w:val="BodyText"/>
      </w:pPr>
      <w:r>
        <w:t xml:space="preserve">However, the report suggests that the officer could improve in delegating tasks more effectively. There is a tendency to take on excessive responsibility during high-stress operations, which can lead to fatigue. For the long-term sustainability of the force in</w:t>
      </w:r>
      <w:r>
        <w:t xml:space="preserve"> </w:t>
      </w:r>
      <w:r>
        <w:rPr>
          <w:bCs/>
          <w:b/>
        </w:rPr>
        <w:t xml:space="preserve">Pakistan Karachi</w:t>
      </w:r>
      <w:r>
        <w:t xml:space="preserve">, it is essential that leadership skills include effective delegation and resource management.</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finds that the</w:t>
      </w:r>
      <w:r>
        <w:t xml:space="preserve"> </w:t>
      </w:r>
      <w:r>
        <w:rPr>
          <w:bCs/>
          <w:b/>
        </w:rPr>
        <w:t xml:space="preserve">Police Officer</w:t>
      </w:r>
      <w:r>
        <w:t xml:space="preserve"> </w:t>
      </w:r>
      <w:r>
        <w:t xml:space="preserve">is a valuable asset to the Sindh Police force. The officer's dedication to serving the people of</w:t>
      </w:r>
      <w:r>
        <w:t xml:space="preserve"> </w:t>
      </w:r>
      <w:r>
        <w:rPr>
          <w:bCs/>
          <w:b/>
        </w:rPr>
        <w:t xml:space="preserve">Pakistan Karachi</w:t>
      </w:r>
      <w:r>
        <w:t xml:space="preserve"> </w:t>
      </w:r>
      <w:r>
        <w:t xml:space="preserve">is evident in their daily operations and community interactions. The officer demonstrates strong ethical standards and a deep understanding of the local context.</w:t>
      </w:r>
    </w:p>
    <w:p>
      <w:pPr>
        <w:pStyle w:val="BodyText"/>
      </w:pPr>
      <w:r>
        <w:t xml:space="preserve">To further enhance performance, the following recommendations are made:</w:t>
      </w:r>
    </w:p>
    <w:p>
      <w:pPr>
        <w:numPr>
          <w:ilvl w:val="0"/>
          <w:numId w:val="1001"/>
        </w:numPr>
        <w:pStyle w:val="Compact"/>
      </w:pPr>
      <w:r>
        <w:t xml:space="preserve">Complete advanced training in digital forensics to improve case documentation.</w:t>
      </w:r>
    </w:p>
    <w:p>
      <w:pPr>
        <w:numPr>
          <w:ilvl w:val="0"/>
          <w:numId w:val="1001"/>
        </w:numPr>
        <w:pStyle w:val="Compact"/>
      </w:pPr>
      <w:r>
        <w:t xml:space="preserve">Engage more frequently with local media to improve the public image of the police in</w:t>
      </w:r>
      <w:r>
        <w:t xml:space="preserve"> </w:t>
      </w:r>
      <w:r>
        <w:rPr>
          <w:bCs/>
          <w:b/>
        </w:rPr>
        <w:t xml:space="preserve">Karachi</w:t>
      </w:r>
      <w:r>
        <w:t xml:space="preserve">.</w:t>
      </w:r>
    </w:p>
    <w:p>
      <w:pPr>
        <w:numPr>
          <w:ilvl w:val="0"/>
          <w:numId w:val="1001"/>
        </w:numPr>
        <w:pStyle w:val="Compact"/>
      </w:pPr>
      <w:r>
        <w:t xml:space="preserve">Focus on leadership delegation to empower junior staff.</w:t>
      </w:r>
    </w:p>
    <w:p>
      <w:pPr>
        <w:pStyle w:val="FirstParagraph"/>
      </w:pPr>
      <w:r>
        <w:t xml:space="preserve">Overall, the</w:t>
      </w:r>
      <w:r>
        <w:t xml:space="preserve"> </w:t>
      </w:r>
      <w:r>
        <w:rPr>
          <w:bCs/>
          <w:b/>
        </w:rPr>
        <w:t xml:space="preserve">Police Officer</w:t>
      </w:r>
      <w:r>
        <w:t xml:space="preserve"> </w:t>
      </w:r>
      <w:r>
        <w:t xml:space="preserve">is recommended for continued service and potential promotion, provided the areas for improvement are addressed. This review underscores the importance of maintaining high standards within the law enforcement agencies of</w:t>
      </w:r>
      <w:r>
        <w:t xml:space="preserve"> </w:t>
      </w:r>
      <w:r>
        <w:rPr>
          <w:bCs/>
          <w:b/>
        </w:rPr>
        <w:t xml:space="preserve">Pakistan Karachi</w:t>
      </w:r>
      <w:r>
        <w:t xml:space="preserve"> </w:t>
      </w:r>
      <w:r>
        <w:t xml:space="preserve">to ensure safety and justice for all citizens.</w:t>
      </w:r>
    </w:p>
    <w:bookmarkEnd w:id="26"/>
    <w:p>
      <w:pPr>
        <w:pStyle w:val="BodyText"/>
      </w:pPr>
      <w:r>
        <w:rPr>
          <w:bCs/>
          <w:b/>
        </w:rPr>
        <w:t xml:space="preserve">Reviewed By:</w:t>
      </w:r>
      <w:r>
        <w:br/>
      </w:r>
      <w:r>
        <w:t xml:space="preserve">Senior Inspector</w:t>
      </w:r>
      <w:r>
        <w:br/>
      </w:r>
      <w:r>
        <w:t xml:space="preserve">Sindh Police, Karachi</w:t>
      </w:r>
    </w:p>
    <w:p>
      <w:pPr>
        <w:pStyle w:val="BodyText"/>
      </w:pPr>
      <w:r>
        <w:rPr>
          <w:bCs/>
          <w:b/>
        </w:rPr>
        <w:t xml:space="preserve">Officer Under Review:</w:t>
      </w:r>
      <w:r>
        <w:br/>
      </w:r>
      <w:r>
        <w:t xml:space="preserve">Police Officer</w:t>
      </w:r>
      <w:r>
        <w:br/>
      </w:r>
      <w:r>
        <w:t xml:space="preserve">Station: [Station Name],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Karachi, Pakistan</dc:title>
  <dc:creator/>
  <dc:language>en</dc:language>
  <cp:keywords/>
  <dcterms:created xsi:type="dcterms:W3CDTF">2026-10-10T04:35:59Z</dcterms:created>
  <dcterms:modified xsi:type="dcterms:W3CDTF">2026-10-10T04:35:59Z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