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professional development of a Police Officer serving within the jurisdiction of Spain Valencia. The purpose of this review is to provide constructive feedback, identify areas of strength, and highlight opportunities for improvement. This document adheres to the standards and protocols established by the local law enforcement agencies in Valencia, ensuring that the evaluation process is fair, transparent, and aligned with the expectations of the community.</w:t>
      </w:r>
    </w:p>
    <w:p>
      <w:pPr>
        <w:pStyle w:val="BodyText"/>
      </w:pPr>
      <w:r>
        <w:t xml:space="preserve">The review focuses on key aspects of the Police Officer's role, including operational effectiveness, community engagement, adherence to legal and ethical standards, and collaboration with colleagues. By conducting this peer review, we aim to foster a culture of continuous improvement and accountability within the police force in Spain Valencia.</w:t>
      </w:r>
    </w:p>
    <w:bookmarkEnd w:id="21"/>
    <w:bookmarkStart w:id="22" w:name="officer-profile"/>
    <w:p>
      <w:pPr>
        <w:pStyle w:val="Heading2"/>
      </w:pPr>
      <w:r>
        <w:t xml:space="preserve">2. Officer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Rank</w:t>
            </w:r>
          </w:p>
        </w:tc>
        <w:tc>
          <w:tcPr/>
          <w:p>
            <w:pPr>
              <w:pStyle w:val="Compact"/>
              <w:jc w:val="left"/>
            </w:pPr>
            <w:r>
              <w:t xml:space="preserve">[Officer's Rank]</w:t>
            </w:r>
          </w:p>
        </w:tc>
      </w:tr>
      <w:tr>
        <w:tc>
          <w:tcPr/>
          <w:p>
            <w:pPr>
              <w:pStyle w:val="Compact"/>
              <w:jc w:val="left"/>
            </w:pPr>
            <w:r>
              <w:t xml:space="preserve">Unit/Department</w:t>
            </w:r>
          </w:p>
        </w:tc>
        <w:tc>
          <w:tcPr/>
          <w:p>
            <w:pPr>
              <w:pStyle w:val="Compact"/>
              <w:jc w:val="left"/>
            </w:pPr>
            <w:r>
              <w:t xml:space="preserve">[Unit/Department Name]</w:t>
            </w:r>
          </w:p>
        </w:tc>
      </w:tr>
      <w:tr>
        <w:tc>
          <w:tcPr/>
          <w:p>
            <w:pPr>
              <w:pStyle w:val="Compact"/>
              <w:jc w:val="left"/>
            </w:pPr>
            <w:r>
              <w:t xml:space="preserve">Years of Service</w:t>
            </w:r>
          </w:p>
        </w:tc>
        <w:tc>
          <w:tcPr/>
          <w:p>
            <w:pPr>
              <w:pStyle w:val="Compact"/>
              <w:jc w:val="left"/>
            </w:pPr>
            <w:r>
              <w:t xml:space="preserve">[Number of Years]</w:t>
            </w:r>
          </w:p>
        </w:tc>
      </w:tr>
      <w:tr>
        <w:tc>
          <w:tcPr/>
          <w:p>
            <w:pPr>
              <w:pStyle w:val="Compact"/>
              <w:jc w:val="left"/>
            </w:pPr>
            <w:r>
              <w:t xml:space="preserve">Review Period</w:t>
            </w:r>
          </w:p>
        </w:tc>
        <w:tc>
          <w:tcPr/>
          <w:p>
            <w:pPr>
              <w:pStyle w:val="Compact"/>
              <w:jc w:val="left"/>
            </w:pPr>
            <w:r>
              <w:t xml:space="preserve">[Start Date] to [End Date]</w:t>
            </w:r>
          </w:p>
        </w:tc>
      </w:tr>
    </w:tbl>
    <w:bookmarkEnd w:id="22"/>
    <w:bookmarkStart w:id="23" w:name="operational-effectiveness"/>
    <w:p>
      <w:pPr>
        <w:pStyle w:val="Heading2"/>
      </w:pPr>
      <w:r>
        <w:t xml:space="preserve">3. Operational Effectiveness</w:t>
      </w:r>
    </w:p>
    <w:p>
      <w:pPr>
        <w:pStyle w:val="FirstParagraph"/>
      </w:pPr>
      <w:r>
        <w:t xml:space="preserve">The Police Officer has demonstrated a strong commitment to maintaining public safety and order in Spain Valencia. During the review period, the officer was actively involved in various operations, including traffic control, crime prevention, and emergency response. Their ability to assess situations quickly and make informed decisions has been commendable.</w:t>
      </w:r>
    </w:p>
    <w:p>
      <w:pPr>
        <w:pStyle w:val="BodyText"/>
      </w:pPr>
      <w:r>
        <w:t xml:space="preserve">One notable achievement was the officer's role in a recent community policing initiative aimed at reducing petty crime in the city center. Through proactive patrols and engagement with local residents, the officer contributed to a measurable decrease in reported incidents. This effort aligns with the broader goals of the Valencia police force to enhance community trust and cooperation.</w:t>
      </w:r>
    </w:p>
    <w:p>
      <w:pPr>
        <w:pStyle w:val="BodyText"/>
      </w:pPr>
      <w:r>
        <w:t xml:space="preserve">However, there is room for improvement in the officer's documentation practices. While their field performance is strong, some reports were found to lack sufficient detail, which could impact the effectiveness of follow-up investigations. It is recommended that the officer receive additional training on report writing to ensure consistency and accuracy.</w:t>
      </w:r>
    </w:p>
    <w:bookmarkEnd w:id="23"/>
    <w:bookmarkStart w:id="24" w:name="community-engagement"/>
    <w:p>
      <w:pPr>
        <w:pStyle w:val="Heading2"/>
      </w:pPr>
      <w:r>
        <w:t xml:space="preserve">4. Community Engagement</w:t>
      </w:r>
    </w:p>
    <w:p>
      <w:pPr>
        <w:pStyle w:val="FirstParagraph"/>
      </w:pPr>
      <w:r>
        <w:t xml:space="preserve">Community engagement is a critical component of policing in Spain Valencia, where building trust between law enforcement and residents is essential. The Police Officer has shown a genuine interest in fostering positive relationships with the community. They have participated in neighborhood meetings, school outreach programs, and cultural events, demonstrating a willingness to connect with diverse groups.</w:t>
      </w:r>
    </w:p>
    <w:p>
      <w:pPr>
        <w:pStyle w:val="BodyText"/>
      </w:pPr>
      <w:r>
        <w:t xml:space="preserve">Feedback from community members has been largely positive, with many praising the officer's approachable demeanor and professionalism. However, some residents have noted that the officer could be more visible in certain areas of the city, particularly during evening hours. Increasing patrols in these neighborhoods could help address concerns about safety and reinforce the presence of law enforcement.</w:t>
      </w:r>
    </w:p>
    <w:bookmarkEnd w:id="24"/>
    <w:bookmarkStart w:id="25" w:name="adherence-to-legal-and-ethical-standards"/>
    <w:p>
      <w:pPr>
        <w:pStyle w:val="Heading2"/>
      </w:pPr>
      <w:r>
        <w:t xml:space="preserve">5. Adherence to Legal and Ethical Standards</w:t>
      </w:r>
    </w:p>
    <w:p>
      <w:pPr>
        <w:pStyle w:val="FirstParagraph"/>
      </w:pPr>
      <w:r>
        <w:t xml:space="preserve">The Police Officer has consistently upheld the legal and ethical standards expected of law enforcement personnel in Spain Valencia. There have been no formal complaints or disciplinary actions recorded during the review period. The officer has demonstrated a clear understanding of their responsibilities under Spanish law and has acted with integrity in all interactions.</w:t>
      </w:r>
    </w:p>
    <w:p>
      <w:pPr>
        <w:pStyle w:val="BodyText"/>
      </w:pPr>
      <w:r>
        <w:t xml:space="preserve">That said, it is important to emphasize the importance of ongoing education in areas such as human rights, anti-discrimination, and de-escalation techniques. By staying informed about best practices, the officer can continue to serve the community effectively while minimizing the risk of misunderstandings or conflicts.</w:t>
      </w:r>
    </w:p>
    <w:bookmarkEnd w:id="25"/>
    <w:bookmarkStart w:id="26" w:name="collaboration-and-teamwork"/>
    <w:p>
      <w:pPr>
        <w:pStyle w:val="Heading2"/>
      </w:pPr>
      <w:r>
        <w:t xml:space="preserve">6. Collaboration and Teamwork</w:t>
      </w:r>
    </w:p>
    <w:p>
      <w:pPr>
        <w:pStyle w:val="FirstParagraph"/>
      </w:pPr>
      <w:r>
        <w:t xml:space="preserve">Collaboration is a cornerstone of effective policing, and the Police Officer has proven to be a reliable team player. They have worked closely with colleagues across different units, sharing information and resources to achieve common goals. Their willingness to support others and contribute to team efforts has been highly valued.</w:t>
      </w:r>
    </w:p>
    <w:p>
      <w:pPr>
        <w:pStyle w:val="BodyText"/>
      </w:pPr>
      <w:r>
        <w:t xml:space="preserve">One area for growth is the officer's ability to take on leadership roles within the team. While they excel in executing tasks, they could benefit from developing skills in decision-making and conflict resolution to prepare for future promotions or specialized assignments.</w:t>
      </w:r>
    </w:p>
    <w:bookmarkEnd w:id="26"/>
    <w:bookmarkStart w:id="27" w:name="recommendations"/>
    <w:p>
      <w:pPr>
        <w:pStyle w:val="Heading2"/>
      </w:pPr>
      <w:r>
        <w:t xml:space="preserve">7. Recommendations</w:t>
      </w:r>
    </w:p>
    <w:p>
      <w:pPr>
        <w:numPr>
          <w:ilvl w:val="0"/>
          <w:numId w:val="1001"/>
        </w:numPr>
        <w:pStyle w:val="Compact"/>
      </w:pPr>
      <w:r>
        <w:t xml:space="preserve">Provide additional training on report writing to improve documentation quality.</w:t>
      </w:r>
    </w:p>
    <w:p>
      <w:pPr>
        <w:numPr>
          <w:ilvl w:val="0"/>
          <w:numId w:val="1001"/>
        </w:numPr>
        <w:pStyle w:val="Compact"/>
      </w:pPr>
      <w:r>
        <w:t xml:space="preserve">Increase visibility in underserved areas of Valencia to enhance community trust.</w:t>
      </w:r>
    </w:p>
    <w:p>
      <w:pPr>
        <w:numPr>
          <w:ilvl w:val="0"/>
          <w:numId w:val="1001"/>
        </w:numPr>
        <w:pStyle w:val="Compact"/>
      </w:pPr>
      <w:r>
        <w:t xml:space="preserve">Pursue advanced courses in leadership and conflict resolution to prepare for future responsibilities.</w:t>
      </w:r>
    </w:p>
    <w:p>
      <w:pPr>
        <w:numPr>
          <w:ilvl w:val="0"/>
          <w:numId w:val="1001"/>
        </w:numPr>
        <w:pStyle w:val="Compact"/>
      </w:pPr>
      <w:r>
        <w:t xml:space="preserve">Continue participating in community engagement initiatives to strengthen relationships with residents.</w:t>
      </w:r>
    </w:p>
    <w:bookmarkEnd w:id="27"/>
    <w:bookmarkStart w:id="28" w:name="conclusion"/>
    <w:p>
      <w:pPr>
        <w:pStyle w:val="Heading2"/>
      </w:pPr>
      <w:r>
        <w:t xml:space="preserve">8. Conclusion</w:t>
      </w:r>
    </w:p>
    <w:p>
      <w:pPr>
        <w:pStyle w:val="FirstParagraph"/>
      </w:pPr>
      <w:r>
        <w:t xml:space="preserve">In conclusion, this Peer Review Report highlights the strengths and areas for improvement of the Police Officer serving in Spain Valencia. Overall, the officer has performed their duties with dedication and professionalism, contributing positively to the safety and well-being of the community. By addressing the recommendations outlined in this report, the officer can further enhance their effectiveness and continue to serve as a role model within the police force.</w:t>
      </w:r>
    </w:p>
    <w:p>
      <w:pPr>
        <w:pStyle w:val="BodyText"/>
      </w:pPr>
      <w:r>
        <w:t xml:space="preserve">We thank the officer for their hard work and commitment to upholding the values of law enforcement in Valencia. This review serves as a foundation for ongoing growth and development, ensuring that the police force remains responsive, accountable, and trusted by the people it serves.</w:t>
      </w:r>
    </w:p>
    <w:bookmarkEnd w:id="28"/>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Date:</w:t>
      </w:r>
      <w:r>
        <w:t xml:space="preserve"> </w:t>
      </w:r>
      <w:r>
        <w:t xml:space="preserve">[Date of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Spain Valencia</dc:title>
  <dc:creator/>
  <dc:language>en</dc:language>
  <cp:keywords/>
  <dcterms:created xsi:type="dcterms:W3CDTF">2026-10-10T08:52:11Z</dcterms:created>
  <dcterms:modified xsi:type="dcterms:W3CDTF">2026-10-10T08:52:11Z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