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Abu Dhabi Police Department</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procedures established by the Abu Dhabi Police Department within the United Arab Emirates Abu Dhabi. The purpose of this document is to evaluate the performance, conduct, and professional development of a Police Officer over the specified review period. This report aims to provide a comprehensive assessment that aligns with the values, mission, and operational requirements of law enforcement in Abu Dhabi.</w:t>
      </w:r>
    </w:p>
    <w:bookmarkEnd w:id="21"/>
    <w:bookmarkStart w:id="22" w:name="officer-information"/>
    <w:p>
      <w:pPr>
        <w:pStyle w:val="Heading2"/>
      </w:pPr>
      <w:r>
        <w:t xml:space="preserve">2. Officer Information</w:t>
      </w:r>
    </w:p>
    <w:p>
      <w:pPr>
        <w:pStyle w:val="FirstParagraph"/>
      </w:pPr>
      <w:r>
        <w:rPr>
          <w:bCs/>
          <w:b/>
        </w:rPr>
        <w:t xml:space="preserve">Name:</w:t>
      </w:r>
      <w:r>
        <w:t xml:space="preserve"> </w:t>
      </w:r>
      <w:r>
        <w:t xml:space="preserve">[Officer's Full Name]</w:t>
      </w:r>
    </w:p>
    <w:p>
      <w:pPr>
        <w:pStyle w:val="BodyText"/>
      </w:pPr>
      <w:r>
        <w:rPr>
          <w:bCs/>
          <w:b/>
        </w:rPr>
        <w:t xml:space="preserve">Rank:</w:t>
      </w:r>
      <w:r>
        <w:t xml:space="preserve"> </w:t>
      </w:r>
      <w:r>
        <w:t xml:space="preserve">Police Officer</w:t>
      </w:r>
    </w:p>
    <w:p>
      <w:pPr>
        <w:pStyle w:val="BodyText"/>
      </w:pPr>
      <w:r>
        <w:rPr>
          <w:bCs/>
          <w:b/>
        </w:rPr>
        <w:t xml:space="preserve">Badge Number:</w:t>
      </w:r>
      <w:r>
        <w:t xml:space="preserve"> </w:t>
      </w:r>
      <w:r>
        <w:t xml:space="preserve">[Badge Number]</w:t>
      </w:r>
    </w:p>
    <w:p>
      <w:pPr>
        <w:pStyle w:val="BodyText"/>
      </w:pPr>
      <w:r>
        <w:rPr>
          <w:bCs/>
          <w:b/>
        </w:rPr>
        <w:t xml:space="preserve">Unit/Division:</w:t>
      </w:r>
      <w:r>
        <w:t xml:space="preserve"> </w:t>
      </w:r>
      <w:r>
        <w:t xml:space="preserve">[Unit/Division Name]</w:t>
      </w:r>
    </w:p>
    <w:p>
      <w:pPr>
        <w:pStyle w:val="BodyText"/>
      </w:pPr>
      <w:r>
        <w:rPr>
          <w:bCs/>
          <w:b/>
        </w:rPr>
        <w:t xml:space="preserve">Supervisor:</w:t>
      </w:r>
      <w:r>
        <w:t xml:space="preserve"> </w:t>
      </w:r>
      <w:r>
        <w:t xml:space="preserve">[Supervisor's Name]</w:t>
      </w:r>
    </w:p>
    <w:p>
      <w:pPr>
        <w:pStyle w:val="BodyText"/>
      </w:pPr>
      <w:r>
        <w:rPr>
          <w:bCs/>
          <w:b/>
        </w:rPr>
        <w:t xml:space="preserve">Peer Reviewer:</w:t>
      </w:r>
      <w:r>
        <w:t xml:space="preserve"> </w:t>
      </w:r>
      <w:r>
        <w:t xml:space="preserve">[Reviewer's Name]</w:t>
      </w:r>
    </w:p>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has demonstrated a high level of operational effectiveness during the review period. Their ability to respond to incidents promptly and efficiently has been commendable. The officer consistently adheres to the protocols and guidelines set forth by the Abu Dhabi Police Department, ensuring that all actions are in line with the legal framework of the United Arab Emirates Abu Dhabi.</w:t>
      </w:r>
    </w:p>
    <w:p>
      <w:pPr>
        <w:pStyle w:val="BodyText"/>
      </w:pPr>
      <w:r>
        <w:t xml:space="preserve">Notable achievements include successful participation in several high-profile operations, where the officer's quick decision-making and tactical skills were instrumental in maintaining public safety. The officer's proficiency in using modern law enforcement technologies and tools has also been recognized, reflecting a commitment to staying updated with the latest advancements in policing.</w:t>
      </w:r>
    </w:p>
    <w:bookmarkEnd w:id="23"/>
    <w:bookmarkStart w:id="24" w:name="community-engagement"/>
    <w:p>
      <w:pPr>
        <w:pStyle w:val="Heading3"/>
      </w:pPr>
      <w:r>
        <w:t xml:space="preserve">3.2 Community Engagement</w:t>
      </w:r>
    </w:p>
    <w:p>
      <w:pPr>
        <w:pStyle w:val="FirstParagraph"/>
      </w:pPr>
      <w:r>
        <w:t xml:space="preserve">Community engagement is a critical aspect of policing in Abu Dhabi, and the Police Officer has excelled in this area. The officer has actively participated in community outreach programs, fostering positive relationships with residents and businesses. Their approachable demeanor and willingness to listen have contributed to increased trust and cooperation between the community and the police force.</w:t>
      </w:r>
    </w:p>
    <w:p>
      <w:pPr>
        <w:pStyle w:val="BodyText"/>
      </w:pPr>
      <w:r>
        <w:t xml:space="preserve">The officer has also been involved in educational initiatives aimed at raising awareness about crime prevention and safety measures. These efforts have been well-received and have helped to create a safer environment in the neighborhoods they serve.</w:t>
      </w:r>
    </w:p>
    <w:bookmarkEnd w:id="24"/>
    <w:bookmarkStart w:id="25" w:name="professional-conduct"/>
    <w:p>
      <w:pPr>
        <w:pStyle w:val="Heading3"/>
      </w:pPr>
      <w:r>
        <w:t xml:space="preserve">3.3 Professional Conduct</w:t>
      </w:r>
    </w:p>
    <w:p>
      <w:pPr>
        <w:pStyle w:val="FirstParagraph"/>
      </w:pPr>
      <w:r>
        <w:t xml:space="preserve">The Police Officer has maintained a high standard of professional conduct throughout the review period. They have consistently demonstrated integrity, respect, and fairness in all interactions, both with colleagues and the public. The officer's adherence to the code of ethics and professional standards of the Abu Dhabi Police Department is exemplary.</w:t>
      </w:r>
    </w:p>
    <w:p>
      <w:pPr>
        <w:pStyle w:val="BodyText"/>
      </w:pPr>
      <w:r>
        <w:t xml:space="preserve">There have been no disciplinary actions or complaints against the officer during this period, which speaks to their commitment to upholding the values and reputation of the police force in the United Arab Emirates Abu Dhabi.</w:t>
      </w:r>
    </w:p>
    <w:bookmarkEnd w:id="25"/>
    <w:bookmarkEnd w:id="26"/>
    <w:bookmarkStart w:id="27" w:name="areas-for-improvement"/>
    <w:p>
      <w:pPr>
        <w:pStyle w:val="Heading2"/>
      </w:pPr>
      <w:r>
        <w:t xml:space="preserve">4. Areas for Improvement</w:t>
      </w:r>
    </w:p>
    <w:p>
      <w:pPr>
        <w:pStyle w:val="FirstParagraph"/>
      </w:pPr>
      <w:r>
        <w:t xml:space="preserve">While the Police Officer has performed exceptionally well, there are areas where further development could enhance their effectiveness:</w:t>
      </w:r>
    </w:p>
    <w:p>
      <w:pPr>
        <w:numPr>
          <w:ilvl w:val="0"/>
          <w:numId w:val="1001"/>
        </w:numPr>
        <w:pStyle w:val="Compact"/>
      </w:pPr>
      <w:r>
        <w:rPr>
          <w:bCs/>
          <w:b/>
        </w:rPr>
        <w:t xml:space="preserve">Advanced Training:</w:t>
      </w:r>
      <w:r>
        <w:t xml:space="preserve"> </w:t>
      </w:r>
      <w:r>
        <w:t xml:space="preserve">Encouraging the officer to pursue advanced training in specialized areas such as cybercrime investigation or crisis negotiation could broaden their skill set and contribute to the overall capabilities of the department.</w:t>
      </w:r>
    </w:p>
    <w:p>
      <w:pPr>
        <w:numPr>
          <w:ilvl w:val="0"/>
          <w:numId w:val="1001"/>
        </w:numPr>
        <w:pStyle w:val="Compact"/>
      </w:pPr>
      <w:r>
        <w:rPr>
          <w:bCs/>
          <w:b/>
        </w:rPr>
        <w:t xml:space="preserve">Leadership Skills:</w:t>
      </w:r>
      <w:r>
        <w:t xml:space="preserve"> </w:t>
      </w:r>
      <w:r>
        <w:t xml:space="preserve">As the officer gains more experience, developing leadership skills will be beneficial. This could involve taking on mentorship roles or leading small teams during operations.</w:t>
      </w:r>
    </w:p>
    <w:p>
      <w:pPr>
        <w:numPr>
          <w:ilvl w:val="0"/>
          <w:numId w:val="1001"/>
        </w:numPr>
        <w:pStyle w:val="Compact"/>
      </w:pPr>
      <w:r>
        <w:rPr>
          <w:bCs/>
          <w:b/>
        </w:rPr>
        <w:t xml:space="preserve">Cultural Sensitivity:</w:t>
      </w:r>
      <w:r>
        <w:t xml:space="preserve"> </w:t>
      </w:r>
      <w:r>
        <w:t xml:space="preserve">Given the diverse population in Abu Dhabi, continuing to enhance cultural sensitivity and communication skills will help the officer better serve all members of the community.</w:t>
      </w:r>
    </w:p>
    <w:bookmarkEnd w:id="27"/>
    <w:bookmarkStart w:id="28"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Provide opportunities for the officer to participate in advanced training programs.</w:t>
      </w:r>
    </w:p>
    <w:p>
      <w:pPr>
        <w:numPr>
          <w:ilvl w:val="0"/>
          <w:numId w:val="1002"/>
        </w:numPr>
        <w:pStyle w:val="Compact"/>
      </w:pPr>
      <w:r>
        <w:t xml:space="preserve">Assign the officer to leadership development courses to prepare them for future roles.</w:t>
      </w:r>
    </w:p>
    <w:p>
      <w:pPr>
        <w:numPr>
          <w:ilvl w:val="0"/>
          <w:numId w:val="1002"/>
        </w:numPr>
        <w:pStyle w:val="Compact"/>
      </w:pPr>
      <w:r>
        <w:t xml:space="preserve">Encourage continued involvement in community engagement activities to strengthen community-police relations.</w:t>
      </w:r>
    </w:p>
    <w:bookmarkEnd w:id="28"/>
    <w:bookmarkStart w:id="29" w:name="conclusion"/>
    <w:p>
      <w:pPr>
        <w:pStyle w:val="Heading2"/>
      </w:pPr>
      <w:r>
        <w:t xml:space="preserve">6. Conclusion</w:t>
      </w:r>
    </w:p>
    <w:p>
      <w:pPr>
        <w:pStyle w:val="FirstParagraph"/>
      </w:pPr>
      <w:r>
        <w:t xml:space="preserve">In conclusion, the Police Officer has demonstrated outstanding performance, professionalism, and dedication during the review period. Their contributions to the Abu Dhabi Police Department and the community of the United Arab Emirates Abu Dhabi have been significant. With continued support and development, the officer is well-positioned to take on greater responsibilities and make even more impactful contributions to law enforcement in Abu Dhabi.</w:t>
      </w:r>
    </w:p>
    <w:bookmarkEnd w:id="29"/>
    <w:p>
      <w:pPr>
        <w:pStyle w:val="BodyText"/>
      </w:pPr>
      <w:r>
        <w:rPr>
          <w:bCs/>
          <w:b/>
        </w:rPr>
        <w:t xml:space="preserve">Peer Reviewer's Signature:</w:t>
      </w:r>
      <w:r>
        <w:t xml:space="preserve"> </w:t>
      </w:r>
      <w:r>
        <w:t xml:space="preserve">___________________________</w:t>
      </w:r>
    </w:p>
    <w:p>
      <w:pPr>
        <w:pStyle w:val="BodyText"/>
      </w:pPr>
      <w:r>
        <w:rPr>
          <w:bCs/>
          <w:b/>
        </w:rPr>
        <w:t xml:space="preserve">Date:</w:t>
      </w:r>
      <w:r>
        <w:t xml:space="preserve"> </w:t>
      </w:r>
      <w:r>
        <w:t xml:space="preserve">October 10, 2023</w:t>
      </w:r>
    </w:p>
    <w:p>
      <w:pPr>
        <w:pStyle w:val="BodyText"/>
      </w:pPr>
      <w:r>
        <w:rPr>
          <w:bCs/>
          <w:b/>
        </w:rPr>
        <w:t xml:space="preserve">Officer's Acknowledgment:</w:t>
      </w:r>
      <w:r>
        <w:t xml:space="preserve"> </w:t>
      </w:r>
      <w:r>
        <w:t xml:space="preserve">___________________________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United Arab Emirates Abu Dhabi</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