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China</w:t>
      </w:r>
      <w:r>
        <w:t xml:space="preserve"> </w:t>
      </w:r>
      <w:r>
        <w:t xml:space="preserve">Beijing</w:t>
      </w:r>
    </w:p>
    <w:bookmarkStart w:id="26" w:name="peer-review-report"/>
    <w:p>
      <w:pPr>
        <w:pStyle w:val="Heading1"/>
      </w:pPr>
      <w:r>
        <w:t xml:space="preserve">Peer Review Report</w:t>
      </w:r>
    </w:p>
    <w:p>
      <w:pPr>
        <w:pStyle w:val="FirstParagraph"/>
      </w:pPr>
      <w:r>
        <w:rPr>
          <w:bCs/>
          <w:b/>
        </w:rPr>
        <w:t xml:space="preserve">Subject of Review:</w:t>
      </w:r>
      <w:r>
        <w:t xml:space="preserve"> </w:t>
      </w:r>
      <w:r>
        <w:t xml:space="preserve">Professor [Name Redacted for Confidentiality]</w:t>
      </w:r>
      <w:r>
        <w:br/>
      </w:r>
      <w:r>
        <w:rPr>
          <w:bCs/>
          <w:b/>
        </w:rPr>
        <w:t xml:space="preserve">Department:</w:t>
      </w:r>
      <w:r>
        <w:t xml:space="preserve"> </w:t>
      </w:r>
      <w:r>
        <w:t xml:space="preserve">School of Advanced Sciences</w:t>
      </w:r>
      <w:r>
        <w:br/>
      </w:r>
      <w:r>
        <w:rPr>
          <w:bCs/>
          <w:b/>
        </w:rPr>
        <w:t xml:space="preserve">Institution:</w:t>
      </w:r>
      <w:r>
        <w:t xml:space="preserve"> </w:t>
      </w:r>
      <w:r>
        <w:t xml:space="preserve">Leading University in China Beijing</w:t>
      </w:r>
      <w:r>
        <w:br/>
      </w:r>
      <w:r>
        <w:rPr>
          <w:bCs/>
          <w:b/>
        </w:rPr>
        <w:t xml:space="preserve">Academic Rank:</w:t>
      </w:r>
      <w:r>
        <w:t xml:space="preserve"> </w:t>
      </w:r>
      <w:r>
        <w:t xml:space="preserve">Full Professor</w:t>
      </w:r>
    </w:p>
    <w:p>
      <w:pPr>
        <w:pStyle w:val="BodyText"/>
      </w:pPr>
      <w:r>
        <w:rPr>
          <w:bCs/>
          <w:b/>
        </w:rPr>
        <w:t xml:space="preserve">Reviewer:</w:t>
      </w:r>
      <w:r>
        <w:t xml:space="preserve"> </w:t>
      </w:r>
      <w:r>
        <w:t xml:space="preserve">Dr. [Reviewer Name]</w:t>
      </w:r>
      <w:r>
        <w:br/>
      </w:r>
      <w:r>
        <w:rPr>
          <w:bCs/>
          <w:b/>
        </w:rPr>
        <w:t xml:space="preserve">Affiliation:</w:t>
      </w:r>
      <w:r>
        <w:t xml:space="preserve"> </w:t>
      </w:r>
      <w:r>
        <w:t xml:space="preserve">International Academic Council</w:t>
      </w:r>
      <w:r>
        <w:br/>
      </w:r>
      <w:r>
        <w:rPr>
          <w:bCs/>
          <w:b/>
        </w:rPr>
        <w:t xml:space="preserve">Date of Review:</w:t>
      </w:r>
      <w:r>
        <w:t xml:space="preserve"> </w:t>
      </w:r>
      <w:r>
        <w:t xml:space="preserve">October 24, 2023</w:t>
      </w:r>
      <w:r>
        <w:br/>
      </w:r>
      <w:r>
        <w:rPr>
          <w:bCs/>
          <w:b/>
        </w:rPr>
        <w:t xml:space="preserve">Review Period:</w:t>
      </w:r>
      <w:r>
        <w:t xml:space="preserve"> </w:t>
      </w:r>
      <w:r>
        <w:t xml:space="preserve">Academic Year 2022-2023</w:t>
      </w:r>
    </w:p>
    <w:bookmarkStart w:id="20" w:name="executive-summary"/>
    <w:p>
      <w:pPr>
        <w:pStyle w:val="Heading2"/>
      </w:pPr>
      <w:r>
        <w:t xml:space="preserve">1. Executive Summary</w:t>
      </w:r>
    </w:p>
    <w:p>
      <w:pPr>
        <w:pStyle w:val="FirstParagraph"/>
      </w:pPr>
      <w:r>
        <w:t xml:space="preserve">This Peer Review Report has been prepared to evaluate the academic performance, research contributions, and pedagogical effectiveness of the Professor in question. The evaluation takes into account the specific academic environment of China Beijing, a global hub for higher education and technological innovation. The review process involved a comprehensive analysis of the Professor's published works, teaching evaluations from students, and feedback from colleagues within the department. The overarching goal is to assess the Professor's alignment with the institution's strategic goals and their contribution to the academic community in Beijing.</w:t>
      </w:r>
    </w:p>
    <w:bookmarkEnd w:id="20"/>
    <w:bookmarkStart w:id="21" w:name="research-output-and-scholarly-impact"/>
    <w:p>
      <w:pPr>
        <w:pStyle w:val="Heading2"/>
      </w:pPr>
      <w:r>
        <w:t xml:space="preserve">2. Research Output and Scholarly Impact</w:t>
      </w:r>
    </w:p>
    <w:p>
      <w:pPr>
        <w:pStyle w:val="FirstParagraph"/>
      </w:pPr>
      <w:r>
        <w:t xml:space="preserve">The Professor has demonstrated a robust commitment to research excellence. Over the past academic year, the Professor has published several high-impact papers in reputable international journals. These publications are particularly relevant to the current research priorities in China Beijing, focusing on sustainable development and advanced engineering. The quality of the research is evident from the citation metrics and the invitations to present at major conferences both within China and internationally.</w:t>
      </w:r>
    </w:p>
    <w:p>
      <w:pPr>
        <w:pStyle w:val="BodyText"/>
      </w:pPr>
      <w:r>
        <w:t xml:space="preserve">Furthermore, the Professor has successfully secured significant research grants, contributing to the university's research funding portfolio. This ability to attract external funding is crucial for maintaining the competitive edge of academic institutions in Beijing. The Professor's research projects often involve collaboration with industry partners, fostering a strong link between academia and the practical application of scientific knowledge.</w:t>
      </w:r>
    </w:p>
    <w:bookmarkEnd w:id="21"/>
    <w:bookmarkStart w:id="22" w:name="teaching-and-pedagogical-effectiveness"/>
    <w:p>
      <w:pPr>
        <w:pStyle w:val="Heading2"/>
      </w:pPr>
      <w:r>
        <w:t xml:space="preserve">3. Teaching and Pedagogical Effectiveness</w:t>
      </w:r>
    </w:p>
    <w:p>
      <w:pPr>
        <w:pStyle w:val="FirstParagraph"/>
      </w:pPr>
      <w:r>
        <w:t xml:space="preserve">In the realm of teaching, the Professor has received overwhelmingly positive feedback from students. The courses delivered by the Professor are known for their rigor and relevance to contemporary issues. The Professor employs a variety of teaching methods, including interactive lectures, case studies, and group projects, which enhance student engagement and learning outcomes.</w:t>
      </w:r>
    </w:p>
    <w:p>
      <w:pPr>
        <w:pStyle w:val="BodyText"/>
      </w:pPr>
      <w:r>
        <w:t xml:space="preserve">The Professor is also actively involved in mentoring graduate students, guiding them through their research projects and thesis work. This mentorship is vital for the development of the next generation of scholars in China Beijing. The Professor's dedication to student success is evident from the high graduation rates and the successful placements of former students in prestigious academic and professional positions.</w:t>
      </w:r>
    </w:p>
    <w:bookmarkEnd w:id="22"/>
    <w:bookmarkStart w:id="23" w:name="service-to-the-institution-and-community"/>
    <w:p>
      <w:pPr>
        <w:pStyle w:val="Heading2"/>
      </w:pPr>
      <w:r>
        <w:t xml:space="preserve">4. Service to the Institution and Community</w:t>
      </w:r>
    </w:p>
    <w:p>
      <w:pPr>
        <w:pStyle w:val="FirstParagraph"/>
      </w:pPr>
      <w:r>
        <w:t xml:space="preserve">The Professor has made significant contributions to the service activities of the institution. This includes serving on various committees, participating in curriculum development, and organizing academic events. The Professor's involvement in these activities demonstrates a strong commitment to the institutional mission and the broader academic community in Beijing.</w:t>
      </w:r>
    </w:p>
    <w:p>
      <w:pPr>
        <w:pStyle w:val="BodyText"/>
      </w:pPr>
      <w:r>
        <w:t xml:space="preserve">Additionally, the Professor has engaged in outreach activities, sharing expertise with the public and contributing to policy discussions. This engagement helps to bridge the gap between academia and society, enhancing the university's reputation and impact in China Beijing.</w:t>
      </w:r>
    </w:p>
    <w:bookmarkEnd w:id="23"/>
    <w:bookmarkStart w:id="24" w:name="areas-for-improvement"/>
    <w:p>
      <w:pPr>
        <w:pStyle w:val="Heading2"/>
      </w:pPr>
      <w:r>
        <w:t xml:space="preserve">5. Areas for Improvement</w:t>
      </w:r>
    </w:p>
    <w:p>
      <w:pPr>
        <w:pStyle w:val="FirstParagraph"/>
      </w:pPr>
      <w:r>
        <w:t xml:space="preserve">While the Professor's performance is commendable, there are areas where improvement can be made. One suggestion is to increase the diversity of research topics, exploring emerging fields that are gaining prominence in the global academic landscape. Another area for improvement is to enhance the integration of technology in teaching, leveraging digital tools to create more immersive learning experiences.</w:t>
      </w:r>
    </w:p>
    <w:bookmarkEnd w:id="24"/>
    <w:bookmarkStart w:id="25" w:name="overall-assessment-and-recommendations"/>
    <w:p>
      <w:pPr>
        <w:pStyle w:val="Heading2"/>
      </w:pPr>
      <w:r>
        <w:t xml:space="preserve">6. Overall Assessment and Recommendations</w:t>
      </w:r>
    </w:p>
    <w:p>
      <w:pPr>
        <w:pStyle w:val="FirstParagraph"/>
      </w:pPr>
      <w:r>
        <w:t xml:space="preserve">Research Excellence:</w:t>
      </w:r>
      <w:r>
        <w:t xml:space="preserve"> </w:t>
      </w:r>
      <w:r>
        <w:t xml:space="preserve">9.5/10</w:t>
      </w:r>
    </w:p>
    <w:p>
      <w:pPr>
        <w:pStyle w:val="BodyText"/>
      </w:pPr>
      <w:r>
        <w:t xml:space="preserve">Teaching Effectiveness:</w:t>
      </w:r>
      <w:r>
        <w:t xml:space="preserve"> </w:t>
      </w:r>
      <w:r>
        <w:t xml:space="preserve">9.0/10</w:t>
      </w:r>
    </w:p>
    <w:p>
      <w:pPr>
        <w:pStyle w:val="BodyText"/>
      </w:pPr>
      <w:r>
        <w:t xml:space="preserve">Service and Leadership:</w:t>
      </w:r>
      <w:r>
        <w:t xml:space="preserve"> </w:t>
      </w:r>
      <w:r>
        <w:t xml:space="preserve">8.5/10</w:t>
      </w:r>
    </w:p>
    <w:p>
      <w:pPr>
        <w:pStyle w:val="BodyText"/>
      </w:pPr>
      <w:r>
        <w:t xml:space="preserve">Overall Performance:</w:t>
      </w:r>
      <w:r>
        <w:t xml:space="preserve"> </w:t>
      </w:r>
      <w:r>
        <w:t xml:space="preserve">9.0/10</w:t>
      </w:r>
    </w:p>
    <w:p>
      <w:pPr>
        <w:pStyle w:val="BodyText"/>
      </w:pPr>
      <w:r>
        <w:t xml:space="preserve">Based on the comprehensive evaluation, the Professor is highly recommended for continued employment and potential promotion. The Professor's contributions to research, teaching, and service are invaluable to the institution and the academic community in China Beijing. It is recommended that the Professor be encouraged to take on more leadership roles within the department and to continue fostering international collaborations.</w:t>
      </w:r>
    </w:p>
    <w:p>
      <w:pPr>
        <w:pStyle w:val="BodyText"/>
      </w:pPr>
      <w:r>
        <w:rPr>
          <w:bCs/>
          <w:b/>
        </w:rPr>
        <w:t xml:space="preserve">Reviewer Signature</w:t>
      </w:r>
      <w:r>
        <w:br/>
      </w:r>
      <w:r>
        <w:t xml:space="preserve">Dr. [Reviewer Name]</w:t>
      </w:r>
    </w:p>
    <w:p>
      <w:pPr>
        <w:pStyle w:val="BodyText"/>
      </w:pPr>
      <w:r>
        <w:rPr>
          <w:bCs/>
          <w:b/>
        </w:rPr>
        <w:t xml:space="preserve">Date</w:t>
      </w:r>
      <w:r>
        <w:br/>
      </w:r>
      <w:r>
        <w:t xml:space="preserve">October 24,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China Beijing</dc:title>
  <dc:creator/>
  <dc:language>en</dc:language>
  <cp:keywords/>
  <dcterms:created xsi:type="dcterms:W3CDTF">2026-10-10T06:56:30Z</dcterms:created>
  <dcterms:modified xsi:type="dcterms:W3CDTF">2026-10-10T06:56:30Z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