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Professor</w:t>
      </w:r>
      <w:r>
        <w:t xml:space="preserve"> </w:t>
      </w:r>
      <w:r>
        <w:t xml:space="preserve">Evaluation</w:t>
      </w:r>
      <w:r>
        <w:t xml:space="preserve"> </w:t>
      </w:r>
      <w:r>
        <w:t xml:space="preserve">-</w:t>
      </w:r>
      <w:r>
        <w:t xml:space="preserve"> </w:t>
      </w:r>
      <w:r>
        <w:t xml:space="preserve">Bogotá,</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[Name of University or Institution]</w:t>
      </w:r>
    </w:p>
    <w:p>
      <w:pPr>
        <w:pStyle w:val="BodyText"/>
      </w:pPr>
      <w:r>
        <w:rPr>
          <w:bCs/>
          <w:b/>
        </w:rPr>
        <w:t xml:space="preserve">Location:</w:t>
      </w:r>
      <w:r>
        <w:t xml:space="preserve"> </w:t>
      </w:r>
      <w:r>
        <w:t xml:space="preserve">Bogotá, Colombia</w:t>
      </w:r>
    </w:p>
    <w:p>
      <w:pPr>
        <w:pStyle w:val="BodyText"/>
      </w:pPr>
      <w:r>
        <w:rPr>
          <w:bCs/>
          <w:b/>
        </w:rPr>
        <w:t xml:space="preserve">Date:</w:t>
      </w:r>
      <w:r>
        <w:t xml:space="preserve"> </w:t>
      </w:r>
      <w:r>
        <w:t xml:space="preserve">[Insert Date]</w:t>
      </w:r>
    </w:p>
    <w:p>
      <w:pPr>
        <w:pStyle w:val="BodyText"/>
      </w:pPr>
      <w:r>
        <w:rPr>
          <w:bCs/>
          <w:b/>
        </w:rPr>
        <w:t xml:space="preserve">Reviewer:</w:t>
      </w:r>
      <w:r>
        <w:t xml:space="preserve"> </w:t>
      </w:r>
      <w:r>
        <w:t xml:space="preserve">[Insert Reviewer Name]</w:t>
      </w:r>
    </w:p>
    <w:p>
      <w:pPr>
        <w:pStyle w:val="BodyText"/>
      </w:pPr>
      <w:r>
        <w:rPr>
          <w:bCs/>
          <w:b/>
        </w:rPr>
        <w:t xml:space="preserve">Subject:</w:t>
      </w:r>
      <w:r>
        <w:t xml:space="preserve"> </w:t>
      </w:r>
      <w:r>
        <w:t xml:space="preserve">Evaluation of Professor [Insert Professor Name]</w:t>
      </w:r>
    </w:p>
    <w:bookmarkEnd w:id="20"/>
    <w:bookmarkStart w:id="21" w:name="introduction"/>
    <w:p>
      <w:pPr>
        <w:pStyle w:val="Heading2"/>
      </w:pPr>
      <w:r>
        <w:t xml:space="preserve">Introduction</w:t>
      </w:r>
    </w:p>
    <w:p>
      <w:pPr>
        <w:pStyle w:val="FirstParagraph"/>
      </w:pPr>
      <w:r>
        <w:t xml:space="preserve">This Peer Review Report has been prepared in accordance with the academic standards and evaluation protocols established by higher education institutions in Bogotá, Colombia. The purpose of this document is to provide a comprehensive and objective assessment of the professional performance, teaching methodologies, research contributions, and institutional engagement of Professor [Insert Professor Name]. This evaluation is conducted within the framework of Colombia’s commitment to academic excellence, educational innovation, and continuous improvement in higher education.</w:t>
      </w:r>
    </w:p>
    <w:p>
      <w:pPr>
        <w:pStyle w:val="BodyText"/>
      </w:pPr>
      <w:r>
        <w:t xml:space="preserve">The review process adheres to national guidelines set forth by the Ministry of National Education of Colombia and aligns with the institutional policies of [Insert Institution Name]. The evaluation considers the unique academic and cultural context of Bogotá, a city recognized for its vibrant intellectual environment and its role as a leading center for education and research in Latin America.</w:t>
      </w:r>
    </w:p>
    <w:bookmarkEnd w:id="21"/>
    <w:bookmarkStart w:id="22" w:name="teaching-effectiveness"/>
    <w:p>
      <w:pPr>
        <w:pStyle w:val="Heading2"/>
      </w:pPr>
      <w:r>
        <w:t xml:space="preserve">Teaching Effectiveness</w:t>
      </w:r>
    </w:p>
    <w:p>
      <w:pPr>
        <w:pStyle w:val="FirstParagraph"/>
      </w:pPr>
      <w:r>
        <w:t xml:space="preserve">Professor [Insert Professor Name] demonstrates a high level of pedagogical competence and dedication to student learning. The professor’s teaching methods are innovative, inclusive, and aligned with contemporary educational practices. In the context of Bogotá’s diverse student population, the professor effectively integrates culturally relevant examples and fosters an inclusive classroom environment that encourages active participation and critical thinking.</w:t>
      </w:r>
    </w:p>
    <w:p>
      <w:pPr>
        <w:pStyle w:val="BodyText"/>
      </w:pPr>
      <w:r>
        <w:t xml:space="preserve">Course materials are well-organized, up-to-date, and accessible. The professor utilizes a variety of instructional strategies, including interactive lectures, group discussions, case studies, and digital tools, to enhance student engagement and comprehension. Feedback provided to students is timely, constructive, and supportive of their academic growth.</w:t>
      </w:r>
    </w:p>
    <w:p>
      <w:pPr>
        <w:pStyle w:val="BodyText"/>
      </w:pPr>
      <w:r>
        <w:t xml:space="preserve">Student evaluations and peer observations indicate that Professor [Insert Professor Name] is highly regarded for clarity of instruction, approachability, and commitment to student success. The professor’s ability to adapt teaching methods to meet the needs of diverse learners reflects a deep understanding of educational best practices in Colombia’s higher education landscape.</w:t>
      </w:r>
    </w:p>
    <w:bookmarkEnd w:id="22"/>
    <w:bookmarkStart w:id="23" w:name="research-and-scholarly-activity"/>
    <w:p>
      <w:pPr>
        <w:pStyle w:val="Heading2"/>
      </w:pPr>
      <w:r>
        <w:t xml:space="preserve">Research and Scholarly Activity</w:t>
      </w:r>
    </w:p>
    <w:p>
      <w:pPr>
        <w:pStyle w:val="FirstParagraph"/>
      </w:pPr>
      <w:r>
        <w:t xml:space="preserve">Professor [Insert Professor Name] has made significant contributions to the field of [Insert Field of Study] through rigorous research and scholarly publications. The professor’s work addresses relevant academic and societal issues, often with direct implications for Colombia and the broader Latin American region. Research outputs include peer-reviewed journal articles, conference presentations, and collaborative projects with national and international institutions.</w:t>
      </w:r>
    </w:p>
    <w:p>
      <w:pPr>
        <w:pStyle w:val="BodyText"/>
      </w:pPr>
      <w:r>
        <w:t xml:space="preserve">The professor actively participates in research networks and academic communities in Bogotá, contributing to the city’s reputation as a hub for intellectual exchange and innovation. Their research agenda is aligned with institutional priorities and national development goals, demonstrating a commitment to generating knowledge that benefits both academia and society.</w:t>
      </w:r>
    </w:p>
    <w:p>
      <w:pPr>
        <w:pStyle w:val="BodyText"/>
      </w:pPr>
      <w:r>
        <w:t xml:space="preserve">Furthermore, Professor [Insert Professor Name] mentors graduate and undergraduate students in research projects, fostering the next generation of scholars and contributing to the academic development of the institution.</w:t>
      </w:r>
    </w:p>
    <w:bookmarkEnd w:id="23"/>
    <w:bookmarkStart w:id="24" w:name="X74536322d409fee4d04404fc59fdfe511ea1389"/>
    <w:p>
      <w:pPr>
        <w:pStyle w:val="Heading2"/>
      </w:pPr>
      <w:r>
        <w:t xml:space="preserve">Professional Development and Institutional Service</w:t>
      </w:r>
    </w:p>
    <w:p>
      <w:pPr>
        <w:pStyle w:val="FirstParagraph"/>
      </w:pPr>
      <w:r>
        <w:t xml:space="preserve">The professor is actively engaged in professional development activities, including attending conferences, workshops, and training programs that enhance their teaching and research capabilities. This commitment to continuous learning is consistent with the expectations of academic professionals in Colombia’s dynamic higher education environment.</w:t>
      </w:r>
    </w:p>
    <w:p>
      <w:pPr>
        <w:pStyle w:val="BodyText"/>
      </w:pPr>
      <w:r>
        <w:t xml:space="preserve">In terms of institutional service, Professor [Insert Professor Name] contributes to departmental and university committees, curriculum development initiatives, and academic governance processes. Their involvement reflects a strong sense of responsibility toward the institution’s mission and a dedication to improving educational quality in Bogotá.</w:t>
      </w:r>
    </w:p>
    <w:p>
      <w:pPr>
        <w:pStyle w:val="BodyText"/>
      </w:pPr>
      <w:r>
        <w:t xml:space="preserve">The professor also engages in community outreach and public service activities, promoting the relevance of academic work to societal challenges. These efforts align with the values of social responsibility and civic engagement that are highly valued in Colombia’s academic institutions.</w:t>
      </w:r>
    </w:p>
    <w:bookmarkEnd w:id="24"/>
    <w:bookmarkStart w:id="25" w:name="areas-for-improvement"/>
    <w:p>
      <w:pPr>
        <w:pStyle w:val="Heading2"/>
      </w:pPr>
      <w:r>
        <w:t xml:space="preserve">Areas for Improvement</w:t>
      </w:r>
    </w:p>
    <w:p>
      <w:pPr>
        <w:pStyle w:val="FirstParagraph"/>
      </w:pPr>
      <w:r>
        <w:t xml:space="preserve">While Professor [Insert Professor Name] demonstrates strong performance across all evaluated dimensions, there are areas where further development could enhance their professional impact. Recommendations include:</w:t>
      </w:r>
    </w:p>
    <w:p>
      <w:pPr>
        <w:numPr>
          <w:ilvl w:val="0"/>
          <w:numId w:val="1001"/>
        </w:numPr>
        <w:pStyle w:val="Compact"/>
      </w:pPr>
      <w:r>
        <w:t xml:space="preserve">Expanding the use of digital and blended learning tools to further enhance student engagement and accessibility.</w:t>
      </w:r>
    </w:p>
    <w:p>
      <w:pPr>
        <w:numPr>
          <w:ilvl w:val="0"/>
          <w:numId w:val="1001"/>
        </w:numPr>
        <w:pStyle w:val="Compact"/>
      </w:pPr>
      <w:r>
        <w:t xml:space="preserve">Increasing participation in interdisciplinary research collaborations to broaden the impact of scholarly work.</w:t>
      </w:r>
    </w:p>
    <w:p>
      <w:pPr>
        <w:numPr>
          <w:ilvl w:val="0"/>
          <w:numId w:val="1001"/>
        </w:numPr>
        <w:pStyle w:val="Compact"/>
      </w:pPr>
      <w:r>
        <w:t xml:space="preserve">Seeking additional opportunities for leadership roles within the institution and the broader academic community in Bogotá.</w:t>
      </w:r>
    </w:p>
    <w:bookmarkEnd w:id="25"/>
    <w:bookmarkStart w:id="26" w:name="conclusion"/>
    <w:p>
      <w:pPr>
        <w:pStyle w:val="Heading2"/>
      </w:pPr>
      <w:r>
        <w:t xml:space="preserve">Conclusion</w:t>
      </w:r>
    </w:p>
    <w:p>
      <w:pPr>
        <w:pStyle w:val="FirstParagraph"/>
      </w:pPr>
      <w:r>
        <w:t xml:space="preserve">In summary, this Peer Review Report affirms that Professor [Insert Professor Name] is a highly competent and dedicated academic professional whose contributions significantly benefit the institution and the academic community in Bogotá, Colombia. The professor’s teaching excellence, research productivity, and institutional engagement reflect the highest standards expected of faculty members in Colombia’s higher education system.</w:t>
      </w:r>
    </w:p>
    <w:p>
      <w:pPr>
        <w:pStyle w:val="BodyText"/>
      </w:pPr>
      <w:r>
        <w:t xml:space="preserve">It is recommended that Professor [Insert Professor Name] continue to receive institutional support for their professional development and that their achievements be recognized as part of the institution’s commitment to academic excellence and social impact.</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[Insert Reviewer Name]</w:t>
      </w:r>
    </w:p>
    <w:p>
      <w:pPr>
        <w:pStyle w:val="BodyText"/>
      </w:pPr>
      <w:r>
        <w:rPr>
          <w:bCs/>
          <w:b/>
        </w:rPr>
        <w:t xml:space="preserve">Title:</w:t>
      </w:r>
      <w:r>
        <w:t xml:space="preserve"> </w:t>
      </w:r>
      <w:r>
        <w:t xml:space="preserve">[Insert Reviewer Title]</w:t>
      </w:r>
    </w:p>
    <w:p>
      <w:pPr>
        <w:pStyle w:val="BodyText"/>
      </w:pPr>
      <w:r>
        <w:rPr>
          <w:bCs/>
          <w:b/>
        </w:rPr>
        <w:t xml:space="preserve">Institution:</w:t>
      </w:r>
      <w:r>
        <w:t xml:space="preserve"> </w:t>
      </w:r>
      <w:r>
        <w:t xml:space="preserve">[Insert Institution Name]</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Professor Evaluation - Bogotá, Colombia</dc:title>
  <dc:creator/>
  <dc:language>en</dc:language>
  <cp:keywords/>
  <dcterms:created xsi:type="dcterms:W3CDTF">2026-10-10T08:10:12Z</dcterms:created>
  <dcterms:modified xsi:type="dcterms:W3CDTF">2026-10-10T08:10:12Z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