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Zurich, Switzerland</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Evaluation of Professor [Name Redacted]</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evaluation protocols established by the University of Zurich, Switzerland. The purpose of this document is to provide a comprehensive assessment of the professional performance, academic contributions, and pedagogical effectiveness of Professor [Name Redacted]. This evaluation is conducted as part of the university's commitment to maintaining excellence in teaching, research, and service within the academic community of Zurich and beyond.</w:t>
      </w:r>
    </w:p>
    <w:p>
      <w:pPr>
        <w:pStyle w:val="BodyText"/>
      </w:pPr>
      <w:r>
        <w:t xml:space="preserve">The review process involved an in-depth analysis of the Professor's scholarly output, teaching methodologies, mentorship activities, and contributions to the academic and professional community. The findings presented herein are based on objective criteria and are intended to support the continuous improvement of academic practices at the University of Zurich.</w:t>
      </w:r>
    </w:p>
    <w:bookmarkEnd w:id="21"/>
    <w:bookmarkStart w:id="22" w:name="academic-background-and-qualifications"/>
    <w:p>
      <w:pPr>
        <w:pStyle w:val="Heading2"/>
      </w:pPr>
      <w:r>
        <w:t xml:space="preserve">Academic Background and Qualifications</w:t>
      </w:r>
    </w:p>
    <w:p>
      <w:pPr>
        <w:pStyle w:val="FirstParagraph"/>
      </w:pPr>
      <w:r>
        <w:t xml:space="preserve">Professor [Name Redacted] holds a distinguished academic background, with advanced degrees from reputable institutions. Their expertise lies in [Field of Study], an area of significant importance within the academic landscape of Switzerland and globally. The Professor's qualifications are well-aligned with the strategic goals of the University of Zurich, which emphasizes interdisciplinary research and innovation.</w:t>
      </w:r>
    </w:p>
    <w:p>
      <w:pPr>
        <w:pStyle w:val="BodyText"/>
      </w:pPr>
      <w:r>
        <w:t xml:space="preserve">Their academic journey reflects a consistent dedication to advancing knowledge in their field. The Professor has demonstrated a strong ability to integrate theoretical insights with practical applications, a quality that is highly valued in the Swiss academic tradition.</w:t>
      </w:r>
    </w:p>
    <w:bookmarkEnd w:id="22"/>
    <w:bookmarkStart w:id="23" w:name="research-contributions"/>
    <w:p>
      <w:pPr>
        <w:pStyle w:val="Heading2"/>
      </w:pPr>
      <w:r>
        <w:t xml:space="preserve">Research Contributions</w:t>
      </w:r>
    </w:p>
    <w:p>
      <w:pPr>
        <w:pStyle w:val="FirstParagraph"/>
      </w:pPr>
      <w:r>
        <w:t xml:space="preserve">One of the key strengths of Professor [Name Redacted] is their substantial contribution to research. Over the past several years, they have published numerous peer-reviewed articles in high-impact journals, contributing significantly to the body of knowledge in their field. Their research has been recognized both nationally and internationally, with several citations and invitations to present at prestigious conferences.</w:t>
      </w:r>
    </w:p>
    <w:p>
      <w:pPr>
        <w:pStyle w:val="BodyText"/>
      </w:pPr>
      <w:r>
        <w:t xml:space="preserve">The Professor's research agenda is closely aligned with the priorities of the University of Zurich, particularly in areas that promote interdisciplinary collaboration and societal impact. Their work has not only advanced academic understanding but has also informed policy and practice in relevant sectors.</w:t>
      </w:r>
    </w:p>
    <w:p>
      <w:pPr>
        <w:pStyle w:val="BodyText"/>
      </w:pPr>
      <w:r>
        <w:t xml:space="preserve">Furthermore, the Professor has successfully secured funding from various grants and research programs, demonstrating their ability to lead and manage large-scale research projects. This capability is essential for maintaining the University of Zurich's position as a leading research institution in Switzerland.</w:t>
      </w:r>
    </w:p>
    <w:bookmarkEnd w:id="23"/>
    <w:bookmarkStart w:id="24" w:name="teaching-effectiveness"/>
    <w:p>
      <w:pPr>
        <w:pStyle w:val="Heading2"/>
      </w:pPr>
      <w:r>
        <w:t xml:space="preserve">Teaching Effectiveness</w:t>
      </w:r>
    </w:p>
    <w:p>
      <w:pPr>
        <w:pStyle w:val="FirstParagraph"/>
      </w:pPr>
      <w:r>
        <w:t xml:space="preserve">Teaching is a core responsibility of any academic, and Professor [Name Redacted] has consistently demonstrated excellence in this area. Their courses are known for their clarity, depth, and engagement, with students frequently praising their ability to make complex concepts accessible and relevant.</w:t>
      </w:r>
    </w:p>
    <w:p>
      <w:pPr>
        <w:pStyle w:val="BodyText"/>
      </w:pPr>
      <w:r>
        <w:t xml:space="preserve">The Professor employs a variety of teaching methods, including lectures, seminars, group discussions, and practical exercises, to cater to diverse learning styles. Their commitment to student success is evident in their willingness to provide additional support and feedback outside of class hours.</w:t>
      </w:r>
    </w:p>
    <w:p>
      <w:pPr>
        <w:pStyle w:val="BodyText"/>
      </w:pPr>
      <w:r>
        <w:t xml:space="preserve">Student evaluations have consistently rated the Professor highly, with particular commendation for their approachability, enthusiasm, and dedication to fostering a supportive learning environment. These positive outcomes are in line with the University of Zurich's mission to provide high-quality education that prepares students for successful careers and active citizenship.</w:t>
      </w:r>
    </w:p>
    <w:bookmarkEnd w:id="24"/>
    <w:bookmarkStart w:id="25" w:name="mentorship-and-supervision"/>
    <w:p>
      <w:pPr>
        <w:pStyle w:val="Heading2"/>
      </w:pPr>
      <w:r>
        <w:t xml:space="preserve">Mentorship and Supervision</w:t>
      </w:r>
    </w:p>
    <w:p>
      <w:pPr>
        <w:pStyle w:val="FirstParagraph"/>
      </w:pPr>
      <w:r>
        <w:t xml:space="preserve">Professor [Name Redacted] has played a vital role in mentoring and supervising graduate students and early-career researchers. Their guidance has been instrumental in the development of many promising scholars, several of whom have gone on to achieve notable success in academia and industry.</w:t>
      </w:r>
    </w:p>
    <w:p>
      <w:pPr>
        <w:pStyle w:val="BodyText"/>
      </w:pPr>
      <w:r>
        <w:t xml:space="preserve">The Professor's mentorship style is characterized by a balance of support and challenge, encouraging mentees to think critically and independently. They have also been actively involved in organizing workshops and seminars aimed at enhancing the research skills of junior academics.</w:t>
      </w:r>
    </w:p>
    <w:p>
      <w:pPr>
        <w:pStyle w:val="BodyText"/>
      </w:pPr>
      <w:r>
        <w:t xml:space="preserve">This commitment to nurturing the next generation of scholars is a testament to the Professor's dedication to the academic community and aligns with the University of Zurich's emphasis on fostering a collaborative and inclusive research environment.</w:t>
      </w:r>
    </w:p>
    <w:bookmarkEnd w:id="25"/>
    <w:bookmarkStart w:id="26" w:name="service-and-leadership"/>
    <w:p>
      <w:pPr>
        <w:pStyle w:val="Heading2"/>
      </w:pPr>
      <w:r>
        <w:t xml:space="preserve">Service and Leadership</w:t>
      </w:r>
    </w:p>
    <w:p>
      <w:pPr>
        <w:pStyle w:val="FirstParagraph"/>
      </w:pPr>
      <w:r>
        <w:t xml:space="preserve">In addition to their research and teaching responsibilities, Professor [Name Redacted] has made significant contributions to the service and leadership functions of the University of Zurich. They have served on various committees, including those related to curriculum development, faculty recruitment, and strategic planning.</w:t>
      </w:r>
    </w:p>
    <w:p>
      <w:pPr>
        <w:pStyle w:val="BodyText"/>
      </w:pPr>
      <w:r>
        <w:t xml:space="preserve">Their leadership qualities have been evident in their ability to facilitate constructive dialogue and drive consensus among diverse stakeholders. The Professor has also been actively involved in outreach activities, promoting the University of Zurich's mission and values within the broader community of Zurich and beyond.</w:t>
      </w:r>
    </w:p>
    <w:p>
      <w:pPr>
        <w:pStyle w:val="BodyText"/>
      </w:pPr>
      <w:r>
        <w:t xml:space="preserve">These efforts have not only enhanced the reputation of the university but have also strengthened its connections with external partners and stakeholders.</w:t>
      </w:r>
    </w:p>
    <w:bookmarkEnd w:id="26"/>
    <w:bookmarkStart w:id="27" w:name="areas-for-improvement"/>
    <w:p>
      <w:pPr>
        <w:pStyle w:val="Heading2"/>
      </w:pPr>
      <w:r>
        <w:t xml:space="preserve">Areas for Improvement</w:t>
      </w:r>
    </w:p>
    <w:p>
      <w:pPr>
        <w:pStyle w:val="FirstParagraph"/>
      </w:pPr>
      <w:r>
        <w:t xml:space="preserve">While Professor [Name Redacted] has demonstrated exceptional performance in many areas, there are opportunities for further development. For instance, increasing involvement in interdisciplinary projects could enhance the impact of their research and teaching. Additionally, expanding their engagement with international academic networks could further elevate their profile and contribute to the global reach of the University of Zurich.</w:t>
      </w:r>
    </w:p>
    <w:p>
      <w:pPr>
        <w:pStyle w:val="BodyText"/>
      </w:pPr>
      <w:r>
        <w:t xml:space="preserve">It is recommended that the Professor continue to seek feedback from colleagues and students to refine their practices and adapt to the evolving needs of the academic community.</w:t>
      </w:r>
    </w:p>
    <w:bookmarkEnd w:id="27"/>
    <w:bookmarkStart w:id="28" w:name="conclusion"/>
    <w:p>
      <w:pPr>
        <w:pStyle w:val="Heading2"/>
      </w:pPr>
      <w:r>
        <w:t xml:space="preserve">Conclusion</w:t>
      </w:r>
    </w:p>
    <w:p>
      <w:pPr>
        <w:pStyle w:val="FirstParagraph"/>
      </w:pPr>
      <w:r>
        <w:t xml:space="preserve">In conclusion, this Peer Review Report affirms that Professor [Name Redacted] is a highly accomplished academic who has made significant contributions to the University of Zurich and the broader academic community in Switzerland. Their excellence in research, teaching, mentorship, and service exemplifies the values and aspirations of the university.</w:t>
      </w:r>
    </w:p>
    <w:p>
      <w:pPr>
        <w:pStyle w:val="BodyText"/>
      </w:pPr>
      <w:r>
        <w:t xml:space="preserve">The findings of this review support the recommendation for continued support and recognition of the Professor's work. It is anticipated that their ongoing contributions will further enhance the academic standing of the University of Zurich and its role as a leading institution in Switzerland and globally.</w:t>
      </w:r>
    </w:p>
    <w:bookmarkEnd w:id="28"/>
    <w:p>
      <w:pPr>
        <w:pStyle w:val="BodyText"/>
      </w:pPr>
      <w:r>
        <w:rPr>
          <w:bCs/>
          <w:b/>
        </w:rPr>
        <w:t xml:space="preserve">Prepared by:</w:t>
      </w:r>
      <w:r>
        <w:t xml:space="preserve"> </w:t>
      </w:r>
      <w:r>
        <w:t xml:space="preserve">[Reviewer Name Redacted]</w:t>
      </w:r>
    </w:p>
    <w:p>
      <w:pPr>
        <w:pStyle w:val="BodyText"/>
      </w:pPr>
      <w:r>
        <w:rPr>
          <w:bCs/>
          <w:b/>
        </w:rPr>
        <w:t xml:space="preserve">Title:</w:t>
      </w:r>
      <w:r>
        <w:t xml:space="preserve"> </w:t>
      </w:r>
      <w:r>
        <w:t xml:space="preserve">Senior Academic Reviewer</w:t>
      </w:r>
    </w:p>
    <w:p>
      <w:pPr>
        <w:pStyle w:val="BodyText"/>
      </w:pPr>
      <w:r>
        <w:rPr>
          <w:bCs/>
          <w:b/>
        </w:rPr>
        <w:t xml:space="preserve">Institution:</w:t>
      </w:r>
      <w:r>
        <w:t xml:space="preserve"> </w:t>
      </w:r>
      <w:r>
        <w:t xml:space="preserve">University of Zurich, Switzerland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2026-10-10T08:09:30Z</dcterms:created>
  <dcterms:modified xsi:type="dcterms:W3CDTF">2026-10-10T08:09:30Z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