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Project Manager</w:t>
      </w:r>
    </w:p>
    <w:p>
      <w:pPr>
        <w:pStyle w:val="BodyText"/>
      </w:pPr>
      <w:r>
        <w:rPr>
          <w:bCs/>
          <w:b/>
        </w:rPr>
        <w:t xml:space="preserve">Location:</w:t>
      </w:r>
      <w:r>
        <w:t xml:space="preserve"> </w:t>
      </w:r>
      <w:r>
        <w:t xml:space="preserve">Germany Berlin</w:t>
      </w:r>
    </w:p>
    <w:p>
      <w:pPr>
        <w:pStyle w:val="BodyText"/>
      </w:pPr>
      <w:r>
        <w:rPr>
          <w:bCs/>
          <w:b/>
        </w:rPr>
        <w:t xml:space="preserve">Date of Review:</w:t>
      </w:r>
      <w:r>
        <w:t xml:space="preserve"> </w:t>
      </w:r>
      <w:r>
        <w:t xml:space="preserve">October 10, 2023</w:t>
      </w:r>
    </w:p>
    <w:p>
      <w:pPr>
        <w:pStyle w:val="BodyText"/>
      </w:pPr>
      <w:r>
        <w:rPr>
          <w:bCs/>
          <w:b/>
        </w:rPr>
        <w:t xml:space="preserve">Reviewer:</w:t>
      </w:r>
      <w:r>
        <w:t xml:space="preserve"> </w:t>
      </w:r>
      <w:r>
        <w:t xml:space="preserve">[Reviewer's Name]</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evaluates the performance of the Project Manager based on their contributions, leadership, and project management skills within the context of our operations in Germany Berlin. The review aims to provide constructive feedback, highlight strengths, and identify areas for improvement to enhance overall project success and team collaboration.</w:t>
      </w:r>
    </w:p>
    <w:bookmarkEnd w:id="21"/>
    <w:bookmarkStart w:id="25" w:name="project-management-competencies"/>
    <w:p>
      <w:pPr>
        <w:pStyle w:val="Heading2"/>
      </w:pPr>
      <w:r>
        <w:t xml:space="preserve">2. Project Management Competencies</w:t>
      </w:r>
    </w:p>
    <w:bookmarkStart w:id="22" w:name="planning-and-execution"/>
    <w:p>
      <w:pPr>
        <w:pStyle w:val="Heading3"/>
      </w:pPr>
      <w:r>
        <w:t xml:space="preserve">2.1 Planning and Execution</w:t>
      </w:r>
    </w:p>
    <w:p>
      <w:pPr>
        <w:pStyle w:val="FirstParagraph"/>
      </w:pPr>
      <w:r>
        <w:t xml:space="preserve">The Project Manager has demonstrated strong planning and execution skills throughout the review period. They have effectively developed project plans that align with organizational goals and client expectations. Their ability to break down complex projects into manageable tasks has been instrumental in ensuring timely delivery. In the context of Germany Berlin, where precision and efficiency are highly valued, the Project Manager's meticulous approach has been particularly appreciated.</w:t>
      </w:r>
    </w:p>
    <w:bookmarkEnd w:id="22"/>
    <w:bookmarkStart w:id="23" w:name="risk-management"/>
    <w:p>
      <w:pPr>
        <w:pStyle w:val="Heading3"/>
      </w:pPr>
      <w:r>
        <w:t xml:space="preserve">2.2 Risk Management</w:t>
      </w:r>
    </w:p>
    <w:p>
      <w:pPr>
        <w:pStyle w:val="FirstParagraph"/>
      </w:pPr>
      <w:r>
        <w:t xml:space="preserve">Risk management is a critical aspect of project management, especially in a dynamic environment like Germany Berlin. The Project Manager has shown proficiency in identifying potential risks and developing mitigation strategies. Their proactive approach has helped minimize disruptions and maintain project momentum. However, there is room for improvement in documenting risk assessments more comprehensively for future reference.</w:t>
      </w:r>
    </w:p>
    <w:bookmarkEnd w:id="23"/>
    <w:bookmarkStart w:id="24" w:name="budget-management"/>
    <w:p>
      <w:pPr>
        <w:pStyle w:val="Heading3"/>
      </w:pPr>
      <w:r>
        <w:t xml:space="preserve">2.3 Budget Management</w:t>
      </w:r>
    </w:p>
    <w:p>
      <w:pPr>
        <w:pStyle w:val="FirstParagraph"/>
      </w:pPr>
      <w:r>
        <w:t xml:space="preserve">The Project Manager has maintained strict control over project budgets, ensuring that expenditures align with financial plans. Their attention to detail in tracking costs and forecasting future expenses has been commendable. In Germany Berlin, where fiscal responsibility is paramount, this skill is highly valued. The Project Manager should continue to refine their budgeting techniques to accommodate unforeseen challenges.</w:t>
      </w:r>
    </w:p>
    <w:bookmarkEnd w:id="24"/>
    <w:bookmarkEnd w:id="25"/>
    <w:bookmarkStart w:id="28" w:name="leadership-and-team-collaboration"/>
    <w:p>
      <w:pPr>
        <w:pStyle w:val="Heading2"/>
      </w:pPr>
      <w:r>
        <w:t xml:space="preserve">3. Leadership and Team Collaboration</w:t>
      </w:r>
    </w:p>
    <w:bookmarkStart w:id="26" w:name="team-leadership"/>
    <w:p>
      <w:pPr>
        <w:pStyle w:val="Heading3"/>
      </w:pPr>
      <w:r>
        <w:t xml:space="preserve">3.1 Team Leadership</w:t>
      </w:r>
    </w:p>
    <w:p>
      <w:pPr>
        <w:pStyle w:val="FirstParagraph"/>
      </w:pPr>
      <w:r>
        <w:t xml:space="preserve">As a leader, the Project Manager has fostered a collaborative and inclusive team environment. They have effectively motivated team members, encouraging open communication and innovation. Their leadership style aligns well with the cultural expectations in Germany Berlin, where respect and professionalism are key. The Project Manager's ability to resolve conflicts and maintain team morale has been a significant strength.</w:t>
      </w:r>
    </w:p>
    <w:bookmarkEnd w:id="26"/>
    <w:bookmarkStart w:id="27" w:name="stakeholder-engagement"/>
    <w:p>
      <w:pPr>
        <w:pStyle w:val="Heading3"/>
      </w:pPr>
      <w:r>
        <w:t xml:space="preserve">3.2 Stakeholder Engagement</w:t>
      </w:r>
    </w:p>
    <w:p>
      <w:pPr>
        <w:pStyle w:val="FirstParagraph"/>
      </w:pPr>
      <w:r>
        <w:t xml:space="preserve">Engaging with stakeholders is crucial for project success, and the Project Manager has excelled in this area. They have maintained regular communication with clients, partners, and internal teams, ensuring that everyone is aligned with project objectives. Their diplomatic approach has been particularly effective in navigating the diverse stakeholder landscape in Germany Berlin.</w:t>
      </w:r>
    </w:p>
    <w:bookmarkEnd w:id="27"/>
    <w:bookmarkEnd w:id="28"/>
    <w:bookmarkStart w:id="29" w:name="communication-skills"/>
    <w:p>
      <w:pPr>
        <w:pStyle w:val="Heading2"/>
      </w:pPr>
      <w:r>
        <w:t xml:space="preserve">4. Communication Skills</w:t>
      </w:r>
    </w:p>
    <w:p>
      <w:pPr>
        <w:pStyle w:val="FirstParagraph"/>
      </w:pPr>
      <w:r>
        <w:t xml:space="preserve">Effective communication is essential for a Project Manager, and the individual under review has demonstrated strong verbal and written communication skills. They have been clear and concise in their interactions, ensuring that information is accurately conveyed. In Germany Berlin, where direct and transparent communication is valued, this skill is particularly important. The Project Manager should continue to enhance their cross-cultural communication abilities to better engage with international stakeholders.</w:t>
      </w:r>
    </w:p>
    <w:bookmarkEnd w:id="29"/>
    <w:bookmarkStart w:id="30" w:name="adaptability-and-problem-solving"/>
    <w:p>
      <w:pPr>
        <w:pStyle w:val="Heading2"/>
      </w:pPr>
      <w:r>
        <w:t xml:space="preserve">5. Adaptability and Problem-Solving</w:t>
      </w:r>
    </w:p>
    <w:p>
      <w:pPr>
        <w:pStyle w:val="FirstParagraph"/>
      </w:pPr>
      <w:r>
        <w:t xml:space="preserve">The Project Manager has shown remarkable adaptability in the face of changing project requirements and unforeseen challenges. Their problem-solving skills have been instrumental in finding innovative solutions to complex issues. In the fast-paced environment of Germany Berlin, this flexibility is crucial. The Project Manager should continue to develop their strategic thinking to anticipate potential challenges and prepare contingency plans.</w:t>
      </w:r>
    </w:p>
    <w:bookmarkEnd w:id="30"/>
    <w:bookmarkStart w:id="31" w:name="areas-for-improvement"/>
    <w:p>
      <w:pPr>
        <w:pStyle w:val="Heading2"/>
      </w:pPr>
      <w:r>
        <w:t xml:space="preserve">6. Areas for Improvement</w:t>
      </w:r>
    </w:p>
    <w:p>
      <w:pPr>
        <w:pStyle w:val="FirstParagraph"/>
      </w:pPr>
      <w:r>
        <w:t xml:space="preserve">While the Project Manager has performed well overall, there are areas where improvement is needed:</w:t>
      </w:r>
    </w:p>
    <w:p>
      <w:pPr>
        <w:numPr>
          <w:ilvl w:val="0"/>
          <w:numId w:val="1001"/>
        </w:numPr>
        <w:pStyle w:val="Compact"/>
      </w:pPr>
      <w:r>
        <w:rPr>
          <w:bCs/>
          <w:b/>
        </w:rPr>
        <w:t xml:space="preserve">Documentation:</w:t>
      </w:r>
      <w:r>
        <w:t xml:space="preserve"> </w:t>
      </w:r>
      <w:r>
        <w:t xml:space="preserve">Enhance the documentation of project processes and decisions for better knowledge management.</w:t>
      </w:r>
    </w:p>
    <w:p>
      <w:pPr>
        <w:numPr>
          <w:ilvl w:val="0"/>
          <w:numId w:val="1001"/>
        </w:numPr>
        <w:pStyle w:val="Compact"/>
      </w:pPr>
      <w:r>
        <w:rPr>
          <w:bCs/>
          <w:b/>
        </w:rPr>
        <w:t xml:space="preserve">Delegation:</w:t>
      </w:r>
      <w:r>
        <w:t xml:space="preserve"> </w:t>
      </w:r>
      <w:r>
        <w:t xml:space="preserve">Improve delegation skills to empower team members and optimize workload distribution.</w:t>
      </w:r>
    </w:p>
    <w:p>
      <w:pPr>
        <w:numPr>
          <w:ilvl w:val="0"/>
          <w:numId w:val="1001"/>
        </w:numPr>
        <w:pStyle w:val="Compact"/>
      </w:pPr>
      <w:r>
        <w:rPr>
          <w:bCs/>
          <w:b/>
        </w:rPr>
        <w:t xml:space="preserve">Continuous Learning:</w:t>
      </w:r>
      <w:r>
        <w:t xml:space="preserve"> </w:t>
      </w:r>
      <w:r>
        <w:t xml:space="preserve">Pursue further training in advanced project management methodologies to stay updated with industry best practices.</w:t>
      </w:r>
    </w:p>
    <w:bookmarkEnd w:id="31"/>
    <w:bookmarkStart w:id="32" w:name="conclusion"/>
    <w:p>
      <w:pPr>
        <w:pStyle w:val="Heading2"/>
      </w:pPr>
      <w:r>
        <w:t xml:space="preserve">7. Conclusion</w:t>
      </w:r>
    </w:p>
    <w:p>
      <w:pPr>
        <w:pStyle w:val="FirstParagraph"/>
      </w:pPr>
      <w:r>
        <w:t xml:space="preserve">In conclusion, the Project Manager has demonstrated strong competencies in planning, execution, leadership, and communication. Their contributions have been vital to the success of projects in Germany Berlin. By addressing the identified areas for improvement, the Project Manager can further enhance their effectiveness and continue to drive project success. This Peer Review Report serves as a foundation for ongoing professional development and performance enhancement.</w:t>
      </w:r>
    </w:p>
    <w:bookmarkEnd w:id="32"/>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dc:title>
  <dc:creator/>
  <dc:language>en</dc:language>
  <cp:keywords/>
  <dcterms:created xsi:type="dcterms:W3CDTF">2026-10-10T07:31:07Z</dcterms:created>
  <dcterms:modified xsi:type="dcterms:W3CDTF">2026-10-10T07:31:07Z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