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Singapore</w:t>
      </w:r>
      <w:r>
        <w:t xml:space="preserve"> </w:t>
      </w:r>
      <w:r>
        <w:t xml:space="preserve">Singapore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Project Manager Performance Evaluation</w:t>
      </w:r>
    </w:p>
    <w:p>
      <w:pPr>
        <w:pStyle w:val="BodyText"/>
      </w:pPr>
      <w:r>
        <w:rPr>
          <w:bCs/>
          <w:b/>
        </w:rPr>
        <w:t xml:space="preserve">Location:</w:t>
      </w:r>
      <w:r>
        <w:t xml:space="preserve"> </w:t>
      </w:r>
      <w:r>
        <w:t xml:space="preserve">Singapore Singapore</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serves as a comprehensive evaluation of the performance, leadership capabilities, and strategic alignment of the Project Manager within our organization operating in Singapore Singapore. The purpose of this document is to provide an objective, data-driven assessment based on direct observation, collaborative interactions, and measurable project outcomes over the past fiscal quarter.</w:t>
      </w:r>
    </w:p>
    <w:p>
      <w:pPr>
        <w:pStyle w:val="BodyText"/>
      </w:pPr>
      <w:r>
        <w:t xml:space="preserve">In the dynamic business environment of Singapore Singapore, the role of a Project Manager is critical. It requires not only technical proficiency in project management methodologies but also a deep understanding of local regulatory frameworks, cultural nuances, and the fast-paced nature of the regional market. This review focuses on how effectively the Project Manager has navigated these specific challenges while delivering value to stakeholders.</w:t>
      </w:r>
    </w:p>
    <w:bookmarkEnd w:id="21"/>
    <w:bookmarkStart w:id="22" w:name="Xc0652c90ed26c99fc2723190d2585b09fb3ec15"/>
    <w:p>
      <w:pPr>
        <w:pStyle w:val="Heading2"/>
      </w:pPr>
      <w:r>
        <w:t xml:space="preserve">2. Project Delivery and Operational Excellence</w:t>
      </w:r>
    </w:p>
    <w:p>
      <w:pPr>
        <w:pStyle w:val="FirstParagraph"/>
      </w:pPr>
      <w:r>
        <w:t xml:space="preserve">The primary metric for evaluating a Project Manager is the successful delivery of projects. In the context of Singapore Singapore, where efficiency and precision are paramount, the subject has demonstrated a commendable ability to manage complex timelines and resource allocations.</w:t>
      </w:r>
    </w:p>
    <w:p>
      <w:pPr>
        <w:pStyle w:val="BodyText"/>
      </w:pPr>
      <w:r>
        <w:t xml:space="preserve">During the review period, the Project Manager oversaw three major initiatives. Two of these were delivered ahead of schedule, and the third was completed within the agreed timeframe despite unforeseen supply chain disruptions common in the region. The Project Manager utilized Agile methodologies effectively, adapting to changes without compromising the core objectives. This adaptability is crucial in Singapore Singapore, where market conditions can shift rapidly.</w:t>
      </w:r>
    </w:p>
    <w:p>
      <w:pPr>
        <w:pStyle w:val="BodyText"/>
      </w:pPr>
      <w:r>
        <w:t xml:space="preserve">Furthermore, the Project Manager maintained strict adherence to budget constraints. Financial reports indicate that all projects remained within 5% of the allocated budget, showcasing strong fiscal responsibility and cost-control measures. This level of operational excellence aligns with the high standards expected of professionals in Singapore Singapore.</w:t>
      </w:r>
    </w:p>
    <w:bookmarkEnd w:id="22"/>
    <w:bookmarkStart w:id="23" w:name="leadership-and-team-management"/>
    <w:p>
      <w:pPr>
        <w:pStyle w:val="Heading2"/>
      </w:pPr>
      <w:r>
        <w:t xml:space="preserve">3. Leadership and Team Management</w:t>
      </w:r>
    </w:p>
    <w:p>
      <w:pPr>
        <w:pStyle w:val="FirstParagraph"/>
      </w:pPr>
      <w:r>
        <w:t xml:space="preserve">Leadership is a cornerstone of the Project Manager role. This Peer Review Report highlights the subject's ability to foster a collaborative and inclusive team environment. In a multicultural hub like Singapore Singapore, the ability to manage diverse teams is not just a soft skill but a business necessity.</w:t>
      </w:r>
    </w:p>
    <w:p>
      <w:pPr>
        <w:pStyle w:val="BodyText"/>
      </w:pPr>
      <w:r>
        <w:t xml:space="preserve">The Project Manager has been instrumental in bridging communication gaps between local staff and international stakeholders. By promoting open dialogue and active listening, the Project Manager has created a workspace where team members feel valued and heard. Feedback from team members indicates a high level of satisfaction with the Project Manager's supportive leadership style.</w:t>
      </w:r>
    </w:p>
    <w:p>
      <w:pPr>
        <w:pStyle w:val="BodyText"/>
      </w:pPr>
      <w:r>
        <w:t xml:space="preserve">Additionally, the Project Manager has taken proactive steps to mentor junior staff, contributing to the professional development of the team. This investment in human capital is vital for long-term success in Singapore Singapore, where talent retention is a key competitive advantage.</w:t>
      </w:r>
    </w:p>
    <w:bookmarkEnd w:id="23"/>
    <w:bookmarkStart w:id="24" w:name="stakeholder-engagement-and-communication"/>
    <w:p>
      <w:pPr>
        <w:pStyle w:val="Heading2"/>
      </w:pPr>
      <w:r>
        <w:t xml:space="preserve">4. Stakeholder Engagement and Communication</w:t>
      </w:r>
    </w:p>
    <w:p>
      <w:pPr>
        <w:pStyle w:val="FirstParagraph"/>
      </w:pPr>
      <w:r>
        <w:t xml:space="preserve">Effective communication is essential for a Project Manager, particularly when dealing with high-profile clients and regulatory bodies in Singapore Singapore. The subject has demonstrated exceptional skills in stakeholder management, ensuring that all parties are informed and aligned throughout the project lifecycle.</w:t>
      </w:r>
    </w:p>
    <w:p>
      <w:pPr>
        <w:pStyle w:val="BodyText"/>
      </w:pPr>
      <w:r>
        <w:t xml:space="preserve">Regular status updates, transparent reporting, and proactive risk communication have been hallmarks of the Project Manager's approach. This has resulted in increased trust and confidence from clients, leading to positive feedback and potential for future engagements. The Project Manager's ability to navigate the formal business etiquette prevalent in Singapore Singapore has also been noted as a significant strength.</w:t>
      </w:r>
    </w:p>
    <w:bookmarkEnd w:id="24"/>
    <w:bookmarkStart w:id="25" w:name="areas-for-improvement"/>
    <w:p>
      <w:pPr>
        <w:pStyle w:val="Heading2"/>
      </w:pPr>
      <w:r>
        <w:t xml:space="preserve">5. Areas for Improvement</w:t>
      </w:r>
    </w:p>
    <w:p>
      <w:pPr>
        <w:pStyle w:val="FirstParagraph"/>
      </w:pPr>
      <w:r>
        <w:t xml:space="preserve">While the Project Manager has performed admirably, this Peer Review Report identifies areas for further development. One area is the delegation of tasks. At times, the Project Manager has taken on too much responsibility, which can lead to bottlenecks. Encouraging greater autonomy among team members could enhance overall efficiency.</w:t>
      </w:r>
    </w:p>
    <w:p>
      <w:pPr>
        <w:pStyle w:val="BodyText"/>
      </w:pPr>
      <w:r>
        <w:t xml:space="preserve">Additionally, while technical project management skills are strong, there is an opportunity to deepen knowledge of emerging technologies relevant to the Singapore Singapore market. Staying ahead of technological trends will ensure that the Project Manager continues to deliver innovative solutions.</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Project Manager is a valuable asset to our organization in Singapore Singapore. Their commitment to excellence, strong leadership, and effective stakeholder management have contributed significantly to our success.</w:t>
      </w:r>
    </w:p>
    <w:p>
      <w:pPr>
        <w:pStyle w:val="BodyText"/>
      </w:pPr>
      <w:r>
        <w:t xml:space="preserve">It is recommended that the Project Manager continues to focus on delegation and professional development in emerging technologies. With these improvements, the Project Manager is well-positioned to take on even greater responsibilities and drive further success for our projects in Singapore Singapore.</w:t>
      </w:r>
    </w:p>
    <w:bookmarkEnd w:id="26"/>
    <w:p>
      <w:pPr>
        <w:pStyle w:val="BodyText"/>
      </w:pPr>
      <w:r>
        <w:rPr>
          <w:bCs/>
          <w:b/>
        </w:rPr>
        <w:t xml:space="preserve">Reviewed By:</w:t>
      </w:r>
      <w:r>
        <w:t xml:space="preserve"> </w:t>
      </w:r>
      <w:r>
        <w:t xml:space="preserve">[Peer Reviewer Name]</w:t>
      </w:r>
    </w:p>
    <w:p>
      <w:pPr>
        <w:pStyle w:val="BodyText"/>
      </w:pPr>
      <w:r>
        <w:rPr>
          <w:bCs/>
          <w:b/>
        </w:rPr>
        <w:t xml:space="preserve">Position:</w:t>
      </w:r>
      <w:r>
        <w:t xml:space="preserve"> </w:t>
      </w:r>
      <w:r>
        <w:t xml:space="preserve">Senior Project Lead</w:t>
      </w:r>
    </w:p>
    <w:p>
      <w:pPr>
        <w:pStyle w:val="BodyText"/>
      </w:pPr>
      <w:r>
        <w:rPr>
          <w:bCs/>
          <w:b/>
        </w:rPr>
        <w:t xml:space="preserve">Organization:</w:t>
      </w:r>
      <w:r>
        <w:t xml:space="preserve"> </w:t>
      </w:r>
      <w:r>
        <w:t xml:space="preserve">[Company Name], Singapore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 - Singapore Singapore</dc:title>
  <dc:creator/>
  <dc:language>en</dc:language>
  <cp:keywords/>
  <dcterms:created xsi:type="dcterms:W3CDTF">2026-10-10T08:50:32Z</dcterms:created>
  <dcterms:modified xsi:type="dcterms:W3CDTF">2026-10-10T08:50:32Z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