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Zurich, Switzerland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of the Project Manager within our organization based in Zurich, Switzerland. The purpose of this review is to provide constructive feedback, highlight strengths, identify areas for improvement, and ensure alignment with the high standards expected in the Swiss business environment. Zurich, known for its precision, efficiency, and commitment to quality, sets a benchmark for professional excellence. As such, this report reflects the expectations and values inherent to working in this dynamic and competitive region.</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t xml:space="preserve">Leadership and team management</w:t>
      </w:r>
    </w:p>
    <w:p>
      <w:pPr>
        <w:numPr>
          <w:ilvl w:val="0"/>
          <w:numId w:val="1001"/>
        </w:numPr>
        <w:pStyle w:val="Compact"/>
      </w:pPr>
      <w:r>
        <w:t xml:space="preserve">Project planning and execution</w:t>
      </w:r>
    </w:p>
    <w:p>
      <w:pPr>
        <w:numPr>
          <w:ilvl w:val="0"/>
          <w:numId w:val="1001"/>
        </w:numPr>
        <w:pStyle w:val="Compact"/>
      </w:pPr>
      <w:r>
        <w:t xml:space="preserve">Communication and stakeholder engagement</w:t>
      </w:r>
    </w:p>
    <w:p>
      <w:pPr>
        <w:numPr>
          <w:ilvl w:val="0"/>
          <w:numId w:val="1001"/>
        </w:numPr>
        <w:pStyle w:val="Compact"/>
      </w:pPr>
      <w:r>
        <w:t xml:space="preserve">Adherence to timelines and budgets</w:t>
      </w:r>
    </w:p>
    <w:p>
      <w:pPr>
        <w:numPr>
          <w:ilvl w:val="0"/>
          <w:numId w:val="1001"/>
        </w:numPr>
        <w:pStyle w:val="Compact"/>
      </w:pPr>
      <w:r>
        <w:t xml:space="preserve">Problem-solving and decision-making</w:t>
      </w:r>
    </w:p>
    <w:p>
      <w:pPr>
        <w:numPr>
          <w:ilvl w:val="0"/>
          <w:numId w:val="1001"/>
        </w:numPr>
        <w:pStyle w:val="Compact"/>
      </w:pPr>
      <w:r>
        <w:t xml:space="preserve">Compliance with local regulations and cultural norms in Switzerland Zurich</w:t>
      </w:r>
    </w:p>
    <w:p>
      <w:pPr>
        <w:pStyle w:val="FirstParagraph"/>
      </w:pPr>
      <w:r>
        <w:t xml:space="preserve">The evaluation is based on observations, feedback from team members, and documented project outcomes over the past six months.</w:t>
      </w:r>
    </w:p>
    <w:bookmarkEnd w:id="22"/>
    <w:bookmarkStart w:id="26" w:name="strengths"/>
    <w:p>
      <w:pPr>
        <w:pStyle w:val="Heading2"/>
      </w:pPr>
      <w:r>
        <w:t xml:space="preserve">3. Strengths</w:t>
      </w:r>
    </w:p>
    <w:bookmarkStart w:id="23" w:name="leadership-and-team-management"/>
    <w:p>
      <w:pPr>
        <w:pStyle w:val="Heading3"/>
      </w:pPr>
      <w:r>
        <w:t xml:space="preserve">3.1 Leadership and Team Management</w:t>
      </w:r>
    </w:p>
    <w:p>
      <w:pPr>
        <w:pStyle w:val="FirstParagraph"/>
      </w:pPr>
      <w:r>
        <w:t xml:space="preserve">The Project Manager has demonstrated strong leadership qualities, fostering a collaborative and inclusive work environment. Their ability to motivate the team and maintain high morale is particularly commendable. In Zurich, where teamwork and mutual respect are highly valued, this approach aligns well with local expectations. The Project Manager has also shown a commitment to professional development, encouraging team members to enhance their skills and take on new challenges.</w:t>
      </w:r>
    </w:p>
    <w:bookmarkEnd w:id="23"/>
    <w:bookmarkStart w:id="24" w:name="project-planning-and-execution"/>
    <w:p>
      <w:pPr>
        <w:pStyle w:val="Heading3"/>
      </w:pPr>
      <w:r>
        <w:t xml:space="preserve">3.2 Project Planning and Execution</w:t>
      </w:r>
    </w:p>
    <w:p>
      <w:pPr>
        <w:pStyle w:val="FirstParagraph"/>
      </w:pPr>
      <w:r>
        <w:t xml:space="preserve">The Project Manager excels in creating detailed project plans that are both realistic and ambitious. Their attention to detail ensures that all tasks are clearly defined, resources are allocated efficiently, and potential risks are identified early. This meticulous approach is consistent with the Swiss emphasis on precision and reliability. Projects under their supervision have consistently met or exceeded expectations, reflecting their strong organizational skills.</w:t>
      </w:r>
    </w:p>
    <w:bookmarkEnd w:id="24"/>
    <w:bookmarkStart w:id="25" w:name="communication-and-stakeholder-engagement"/>
    <w:p>
      <w:pPr>
        <w:pStyle w:val="Heading3"/>
      </w:pPr>
      <w:r>
        <w:t xml:space="preserve">3.3 Communication and Stakeholder Engagement</w:t>
      </w:r>
    </w:p>
    <w:p>
      <w:pPr>
        <w:pStyle w:val="FirstParagraph"/>
      </w:pPr>
      <w:r>
        <w:t xml:space="preserve">Effective communication is a cornerstone of success in Zurich’s multicultural business landscape. The Project Manager has demonstrated exceptional communication skills, ensuring that all stakeholders are kept informed and engaged throughout the project lifecycle. Their ability to tailor messages to different audiences, whether technical teams or executive leadership, has been instrumental in maintaining transparency and trust.</w:t>
      </w:r>
    </w:p>
    <w:bookmarkEnd w:id="25"/>
    <w:bookmarkEnd w:id="26"/>
    <w:bookmarkStart w:id="30" w:name="areas-for-improvement"/>
    <w:p>
      <w:pPr>
        <w:pStyle w:val="Heading2"/>
      </w:pPr>
      <w:r>
        <w:t xml:space="preserve">4. Areas for Improvement</w:t>
      </w:r>
    </w:p>
    <w:bookmarkStart w:id="27" w:name="adaptability-to-change"/>
    <w:p>
      <w:pPr>
        <w:pStyle w:val="Heading3"/>
      </w:pPr>
      <w:r>
        <w:t xml:space="preserve">4.1 Adaptability to Change</w:t>
      </w:r>
    </w:p>
    <w:p>
      <w:pPr>
        <w:pStyle w:val="FirstParagraph"/>
      </w:pPr>
      <w:r>
        <w:t xml:space="preserve">While the Project Manager has shown strong planning skills, there is room for improvement in adapting to unexpected changes. In a fast-paced environment like Zurich, flexibility is crucial. The Project Manager should focus on developing strategies to respond quickly to unforeseen challenges without compromising project quality or timelines.</w:t>
      </w:r>
    </w:p>
    <w:bookmarkEnd w:id="27"/>
    <w:bookmarkStart w:id="28" w:name="delegation-of-tasks"/>
    <w:p>
      <w:pPr>
        <w:pStyle w:val="Heading3"/>
      </w:pPr>
      <w:r>
        <w:t xml:space="preserve">4.2 Delegation of Tasks</w:t>
      </w:r>
    </w:p>
    <w:p>
      <w:pPr>
        <w:pStyle w:val="FirstParagraph"/>
      </w:pPr>
      <w:r>
        <w:t xml:space="preserve">At times, the Project Manager has taken on too many responsibilities, which can lead to bottlenecks and increased stress. Delegating tasks more effectively would not only empower team members but also allow the Project Manager to focus on higher-level strategic activities. This is particularly important in Zurich, where efficiency and resource optimization are highly valued.</w:t>
      </w:r>
    </w:p>
    <w:bookmarkEnd w:id="28"/>
    <w:bookmarkStart w:id="29" w:name="cultural-sensitivity"/>
    <w:p>
      <w:pPr>
        <w:pStyle w:val="Heading3"/>
      </w:pPr>
      <w:r>
        <w:t xml:space="preserve">4.3 Cultural Sensitivity</w:t>
      </w:r>
    </w:p>
    <w:p>
      <w:pPr>
        <w:pStyle w:val="FirstParagraph"/>
      </w:pPr>
      <w:r>
        <w:t xml:space="preserve">Zurich is a cosmopolitan city with a diverse workforce. While the Project Manager has shown respect for cultural differences, there is an opportunity to deepen their understanding of local customs and practices. This will help build stronger relationships with stakeholders and enhance collaboration within the team.</w:t>
      </w:r>
    </w:p>
    <w:bookmarkEnd w:id="29"/>
    <w:bookmarkEnd w:id="30"/>
    <w:bookmarkStart w:id="31"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Attend workshops or training sessions on change management to improve adaptability.</w:t>
      </w:r>
    </w:p>
    <w:p>
      <w:pPr>
        <w:numPr>
          <w:ilvl w:val="0"/>
          <w:numId w:val="1002"/>
        </w:numPr>
        <w:pStyle w:val="Compact"/>
      </w:pPr>
      <w:r>
        <w:t xml:space="preserve">Implement a structured delegation framework to distribute tasks more effectively.</w:t>
      </w:r>
    </w:p>
    <w:p>
      <w:pPr>
        <w:numPr>
          <w:ilvl w:val="0"/>
          <w:numId w:val="1002"/>
        </w:numPr>
        <w:pStyle w:val="Compact"/>
      </w:pPr>
      <w:r>
        <w:t xml:space="preserve">Engage in cultural awareness programs to better understand the nuances of working in Switzerland Zurich.</w:t>
      </w:r>
    </w:p>
    <w:p>
      <w:pPr>
        <w:numPr>
          <w:ilvl w:val="0"/>
          <w:numId w:val="1002"/>
        </w:numPr>
        <w:pStyle w:val="Compact"/>
      </w:pPr>
      <w:r>
        <w:t xml:space="preserve">Seek regular feedback from team members and stakeholders to identify areas for continuous improvement.</w:t>
      </w:r>
    </w:p>
    <w:bookmarkEnd w:id="31"/>
    <w:bookmarkStart w:id="32" w:name="conclusion"/>
    <w:p>
      <w:pPr>
        <w:pStyle w:val="Heading2"/>
      </w:pPr>
      <w:r>
        <w:t xml:space="preserve">6. Conclusion</w:t>
      </w:r>
    </w:p>
    <w:p>
      <w:pPr>
        <w:pStyle w:val="FirstParagraph"/>
      </w:pPr>
      <w:r>
        <w:t xml:space="preserve">In conclusion, the Project Manager has demonstrated a high level of competence and dedication in their role. Their strengths in leadership, planning, and communication are significant assets to the organization. However, there are opportunities for growth in adaptability, delegation, and cultural sensitivity. By addressing these areas, the Project Manager can further enhance their performance and contribute even more effectively to the success of projects in Zurich, Switzerland.</w:t>
      </w:r>
    </w:p>
    <w:p>
      <w:pPr>
        <w:pStyle w:val="BodyText"/>
      </w:pPr>
      <w:r>
        <w:t xml:space="preserve">This Peer Review Report serves as a guide for ongoing professional development and ensures that the Project Manager remains aligned with the high standards expected in our organization and the broader Swiss business community.</w:t>
      </w:r>
    </w:p>
    <w:bookmarkEnd w:id="32"/>
    <w:p>
      <w:pPr>
        <w:pStyle w:val="BodyText"/>
      </w:pPr>
      <w:r>
        <w:rPr>
          <w:bCs/>
          <w:b/>
        </w:rPr>
        <w:t xml:space="preserve">Prepared by:</w:t>
      </w:r>
      <w:r>
        <w:t xml:space="preserve"> </w:t>
      </w:r>
      <w:r>
        <w:t xml:space="preserve">[Reviewer Name]</w:t>
      </w:r>
    </w:p>
    <w:p>
      <w:pPr>
        <w:pStyle w:val="BodyText"/>
      </w:pPr>
      <w:r>
        <w:rPr>
          <w:bCs/>
          <w:b/>
        </w:rPr>
        <w:t xml:space="preserve">Position:</w:t>
      </w:r>
      <w:r>
        <w:t xml:space="preserve"> </w:t>
      </w:r>
      <w:r>
        <w:t xml:space="preserve">Senior Team Member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Zurich, Switzerland</dc:title>
  <dc:creator/>
  <dc:language>en</dc:language>
  <cp:keywords/>
  <dcterms:created xsi:type="dcterms:W3CDTF">2026-10-10T10:06:07Z</dcterms:created>
  <dcterms:modified xsi:type="dcterms:W3CDTF">2026-10-10T10:06:07Z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