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t xml:space="preserve">Performance Evaluation for Sales Executive Role</w:t>
      </w:r>
    </w:p>
    <w:bookmarkEnd w:id="20"/>
    <w:p>
      <w:pPr>
        <w:pStyle w:val="BodyText"/>
      </w:pPr>
      <w:r>
        <w:t xml:space="preserve">Employee Name:</w:t>
      </w:r>
      <w:r>
        <w:t xml:space="preserve"> </w:t>
      </w:r>
      <w:r>
        <w:t xml:space="preserve">[Employee Name]</w:t>
      </w:r>
    </w:p>
    <w:p>
      <w:pPr>
        <w:pStyle w:val="BodyText"/>
      </w:pPr>
      <w:r>
        <w:t xml:space="preserve">Position:</w:t>
      </w:r>
      <w:r>
        <w:t xml:space="preserve"> </w:t>
      </w:r>
      <w:r>
        <w:t xml:space="preserve">Sales Executive</w:t>
      </w:r>
    </w:p>
    <w:p>
      <w:pPr>
        <w:pStyle w:val="BodyText"/>
      </w:pPr>
      <w:r>
        <w:t xml:space="preserve">Department:</w:t>
      </w:r>
      <w:r>
        <w:t xml:space="preserve"> </w:t>
      </w:r>
      <w:r>
        <w:t xml:space="preserve">Sales &amp; Business Development</w:t>
      </w:r>
    </w:p>
    <w:p>
      <w:pPr>
        <w:pStyle w:val="BodyText"/>
      </w:pPr>
      <w:r>
        <w:t xml:space="preserve">Review Period:</w:t>
      </w:r>
      <w:r>
        <w:t xml:space="preserve"> </w:t>
      </w:r>
      <w:r>
        <w:t xml:space="preserve">January 2024 – December 2024</w:t>
      </w:r>
    </w:p>
    <w:p>
      <w:pPr>
        <w:pStyle w:val="BodyText"/>
      </w:pPr>
      <w:r>
        <w:t xml:space="preserve">Location:</w:t>
      </w:r>
      <w:r>
        <w:t xml:space="preserve"> </w:t>
      </w:r>
      <w:r>
        <w:t xml:space="preserve">Canada Vancouver</w:t>
      </w:r>
    </w:p>
    <w:p>
      <w:pPr>
        <w:pStyle w:val="BodyText"/>
      </w:pPr>
      <w:r>
        <w:t xml:space="preserve">Reviewer:</w:t>
      </w:r>
      <w:r>
        <w:t xml:space="preserve"> </w:t>
      </w:r>
      <w:r>
        <w:t xml:space="preserve">[Peer Reviewer Name]</w:t>
      </w:r>
    </w:p>
    <w:bookmarkStart w:id="21" w:name="executive-summary"/>
    <w:p>
      <w:pPr>
        <w:pStyle w:val="Heading2"/>
      </w:pPr>
      <w:r>
        <w:t xml:space="preserve">1. Executive Summary</w:t>
      </w:r>
    </w:p>
    <w:p>
      <w:pPr>
        <w:pStyle w:val="FirstParagraph"/>
      </w:pPr>
      <w:r>
        <w:t xml:space="preserve">This Peer Review Report serves as a comprehensive assessment of the performance, professional conduct, and collaborative contributions of the Sales Executive based in our Canada Vancouver office. As a peer reviewer, I have worked closely with this individual on various cross-functional projects and regional sales initiatives throughout the review period. The purpose of this document is to provide an objective, constructive, and detailed analysis of their strengths, areas for improvement, and overall impact on the team and the organization within the dynamic Vancouver market.</w:t>
      </w:r>
    </w:p>
    <w:p>
      <w:pPr>
        <w:pStyle w:val="BodyText"/>
      </w:pPr>
      <w:r>
        <w:t xml:space="preserve">The Vancouver sales landscape is characterized by high competition, diverse client bases ranging from tech startups to established enterprises, and a strong emphasis on relationship-driven business practices. This Sales Executive has demonstrated a solid understanding of these local nuances, adapting their approach to align with both corporate objectives and regional expectations.</w:t>
      </w:r>
    </w:p>
    <w:bookmarkEnd w:id="21"/>
    <w:bookmarkStart w:id="22" w:name="X2a17f54e6bfe3b14a14747ea26e2d39ed843a75"/>
    <w:p>
      <w:pPr>
        <w:pStyle w:val="Heading2"/>
      </w:pPr>
      <w:r>
        <w:t xml:space="preserve">2. Performance Metrics and Sales Achievement</w:t>
      </w:r>
    </w:p>
    <w:p>
      <w:pPr>
        <w:pStyle w:val="FirstParagraph"/>
      </w:pPr>
      <w:r>
        <w:t xml:space="preserve">One of the primary responsibilities of a Sales Executive is to meet and exceed revenue targets. Over the past year, this individual has consistently performed at or above the expected quota for the Canada Vancouver region. Their ability to identify high-potential leads, nurture prospects through the sales funnel, and close deals efficiently has been commendable.</w:t>
      </w:r>
    </w:p>
    <w:p>
      <w:pPr>
        <w:pStyle w:val="BodyText"/>
      </w:pPr>
      <w:r>
        <w:t xml:space="preserve">Notably, they played a key role in securing several strategic accounts in the Greater Vancouver Area, including partnerships with local technology firms and service providers. Their proactive outreach, combined with a deep understanding of client pain points, has resulted in a measurable increase in customer acquisition and retention rates. Furthermore, their use of CRM tools to track interactions and forecast sales has improved team-wide visibility and planning accuracy.</w:t>
      </w:r>
    </w:p>
    <w:bookmarkEnd w:id="22"/>
    <w:bookmarkStart w:id="23" w:name="collaboration-and-teamwork"/>
    <w:p>
      <w:pPr>
        <w:pStyle w:val="Heading2"/>
      </w:pPr>
      <w:r>
        <w:t xml:space="preserve">3. Collaboration and Teamwork</w:t>
      </w:r>
    </w:p>
    <w:p>
      <w:pPr>
        <w:pStyle w:val="FirstParagraph"/>
      </w:pPr>
      <w:r>
        <w:t xml:space="preserve">In addition to individual performance, this Peer Review Report highlights the Sales Executive’s ability to collaborate effectively with colleagues across departments. They have actively participated in team meetings, shared best practices, and supported junior team members in developing their sales skills. Their willingness to assist with joint client presentations and cross-regional campaigns has fostered a positive and cooperative work environment.</w:t>
      </w:r>
    </w:p>
    <w:p>
      <w:pPr>
        <w:pStyle w:val="BodyText"/>
      </w:pPr>
      <w:r>
        <w:t xml:space="preserve">Within the Canada Vancouver office, they have built strong relationships with marketing, customer success, and product teams, ensuring that client feedback is communicated effectively and that sales strategies are aligned with broader business goals. This collaborative mindset has contributed to smoother project execution and enhanced customer satisfaction.</w:t>
      </w:r>
    </w:p>
    <w:bookmarkEnd w:id="23"/>
    <w:bookmarkStart w:id="24" w:name="X4e9ba3e8153938ec6650a977beccc8893dcfe54"/>
    <w:p>
      <w:pPr>
        <w:pStyle w:val="Heading2"/>
      </w:pPr>
      <w:r>
        <w:t xml:space="preserve">4. Communication and Client Relationship Management</w:t>
      </w:r>
    </w:p>
    <w:p>
      <w:pPr>
        <w:pStyle w:val="FirstParagraph"/>
      </w:pPr>
      <w:r>
        <w:t xml:space="preserve">Effective communication is critical for a Sales Executive, particularly in a multicultural and diverse market like Vancouver. This individual has demonstrated excellent verbal and written communication skills, tailoring their messaging to suit different audiences, from C-suite executives to technical stakeholders. Their professionalism, empathy, and active listening have been instrumental in building trust and long-term client relationships.</w:t>
      </w:r>
    </w:p>
    <w:p>
      <w:pPr>
        <w:pStyle w:val="BodyText"/>
      </w:pPr>
      <w:r>
        <w:t xml:space="preserve">They have also shown cultural sensitivity and adaptability when engaging with clients from various backgrounds, which is essential in the Canadian business context. Their ability to navigate complex negotiations while maintaining positive rapport has been a significant asset to the team.</w:t>
      </w:r>
    </w:p>
    <w:bookmarkEnd w:id="24"/>
    <w:bookmarkStart w:id="25" w:name="areas-for-improvement"/>
    <w:p>
      <w:pPr>
        <w:pStyle w:val="Heading2"/>
      </w:pPr>
      <w:r>
        <w:t xml:space="preserve">5. Areas for Improvement</w:t>
      </w:r>
    </w:p>
    <w:p>
      <w:pPr>
        <w:pStyle w:val="FirstParagraph"/>
      </w:pPr>
      <w:r>
        <w:t xml:space="preserve">While this Sales Executive has performed strongly overall, there are areas where further development could enhance their effectiveness:</w:t>
      </w:r>
    </w:p>
    <w:p>
      <w:pPr>
        <w:numPr>
          <w:ilvl w:val="0"/>
          <w:numId w:val="1001"/>
        </w:numPr>
        <w:pStyle w:val="Compact"/>
      </w:pPr>
      <w:r>
        <w:rPr>
          <w:bCs/>
          <w:b/>
        </w:rPr>
        <w:t xml:space="preserve">Time Management:</w:t>
      </w:r>
      <w:r>
        <w:t xml:space="preserve"> </w:t>
      </w:r>
      <w:r>
        <w:t xml:space="preserve">Occasionally, the volume of client engagements and administrative tasks has led to delays in follow-ups. Implementing more structured prioritization techniques could improve responsiveness.</w:t>
      </w:r>
    </w:p>
    <w:p>
      <w:pPr>
        <w:numPr>
          <w:ilvl w:val="0"/>
          <w:numId w:val="1001"/>
        </w:numPr>
        <w:pStyle w:val="Compact"/>
      </w:pPr>
      <w:r>
        <w:rPr>
          <w:bCs/>
          <w:b/>
        </w:rPr>
        <w:t xml:space="preserve">Advanced Negotiation Skills:</w:t>
      </w:r>
      <w:r>
        <w:t xml:space="preserve"> </w:t>
      </w:r>
      <w:r>
        <w:t xml:space="preserve">While competent, further training in advanced negotiation strategies could help secure more favorable terms in high-value deals.</w:t>
      </w:r>
    </w:p>
    <w:p>
      <w:pPr>
        <w:numPr>
          <w:ilvl w:val="0"/>
          <w:numId w:val="1001"/>
        </w:numPr>
        <w:pStyle w:val="Compact"/>
      </w:pPr>
      <w:r>
        <w:rPr>
          <w:bCs/>
          <w:b/>
        </w:rPr>
        <w:t xml:space="preserve">Market Expansion:</w:t>
      </w:r>
      <w:r>
        <w:t xml:space="preserve"> </w:t>
      </w:r>
      <w:r>
        <w:t xml:space="preserve">Greater focus on emerging sectors in the Canada Vancouver region, such as green tech and AI, could open new revenue streams and diversify the client portfolio.</w:t>
      </w:r>
    </w:p>
    <w:bookmarkEnd w:id="25"/>
    <w:bookmarkStart w:id="26" w:name="overall-rating"/>
    <w:p>
      <w:pPr>
        <w:pStyle w:val="Heading2"/>
      </w:pPr>
      <w:r>
        <w:t xml:space="preserve">6. Overall Rating</w:t>
      </w:r>
    </w:p>
    <w:p>
      <w:pPr>
        <w:pStyle w:val="FirstParagraph"/>
      </w:pPr>
      <w:r>
        <w:t xml:space="preserve">Sales Performance</w:t>
      </w:r>
      <w:r>
        <w:t xml:space="preserve"> </w:t>
      </w:r>
      <w:r>
        <w:t xml:space="preserve">4.5 / 5</w:t>
      </w:r>
    </w:p>
    <w:p>
      <w:pPr>
        <w:pStyle w:val="BodyText"/>
      </w:pPr>
      <w:r>
        <w:t xml:space="preserve">Team Collaboration</w:t>
      </w:r>
      <w:r>
        <w:t xml:space="preserve"> </w:t>
      </w:r>
      <w:r>
        <w:t xml:space="preserve">4.7 / 5</w:t>
      </w:r>
    </w:p>
    <w:p>
      <w:pPr>
        <w:pStyle w:val="BodyText"/>
      </w:pPr>
      <w:r>
        <w:t xml:space="preserve">Communication Skills</w:t>
      </w:r>
      <w:r>
        <w:t xml:space="preserve"> </w:t>
      </w:r>
      <w:r>
        <w:t xml:space="preserve">4.6 / 5</w:t>
      </w:r>
    </w:p>
    <w:p>
      <w:pPr>
        <w:pStyle w:val="BodyText"/>
      </w:pPr>
      <w:r>
        <w:t xml:space="preserve">Client Relationship Management</w:t>
      </w:r>
      <w:r>
        <w:t xml:space="preserve"> </w:t>
      </w:r>
      <w:r>
        <w:t xml:space="preserve">4.8 / 5</w:t>
      </w:r>
    </w:p>
    <w:p>
      <w:pPr>
        <w:pStyle w:val="BodyText"/>
      </w:pPr>
      <w:r>
        <w:t xml:space="preserve">Adaptability &amp; Local Market Knowledge</w:t>
      </w:r>
      <w:r>
        <w:t xml:space="preserve"> </w:t>
      </w:r>
      <w:r>
        <w:t xml:space="preserve">4.4 / 5</w:t>
      </w:r>
    </w:p>
    <w:p>
      <w:pPr>
        <w:pStyle w:val="BodyText"/>
      </w:pPr>
      <w:r>
        <w:t xml:space="preserve">Overall Peer Rating</w:t>
      </w:r>
      <w:r>
        <w:t xml:space="preserve"> </w:t>
      </w:r>
      <w:r>
        <w:t xml:space="preserve">4.6 / 5</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Sales Executive has been a valuable and high-performing member of the Canada Vancouver team. Their dedication, professionalism, and results-driven approach have positively impacted both individual and organizational outcomes. With continued focus on the identified areas for improvement, they are well-positioned to take on greater responsibilities and contribute to the company’s growth in the region.</w:t>
      </w:r>
    </w:p>
    <w:p>
      <w:pPr>
        <w:pStyle w:val="BodyText"/>
      </w:pPr>
      <w:r>
        <w:t xml:space="preserve">It is recommended that this individual be considered for advanced training opportunities, leadership development programs, and potential involvement in strategic initiatives targeting key sectors in the Vancouver market. Their performance reflects the core values of our organization and sets a strong example for peers.</w:t>
      </w:r>
    </w:p>
    <w:p>
      <w:pPr>
        <w:pStyle w:val="BodyText"/>
      </w:pPr>
      <w:r>
        <w:rPr>
          <w:bCs/>
          <w:b/>
        </w:rPr>
        <w:t xml:space="preserve">Peer Reviewer Signature:</w:t>
      </w:r>
      <w:r>
        <w:br/>
      </w:r>
      <w:r>
        <w:t xml:space="preserve">[Reviewer Name]</w:t>
      </w:r>
      <w:r>
        <w:br/>
      </w:r>
      <w:r>
        <w:t xml:space="preserve">[Date]</w:t>
      </w:r>
    </w:p>
    <w:p>
      <w:pPr>
        <w:pStyle w:val="BodyText"/>
      </w:pPr>
      <w:r>
        <w:rPr>
          <w:bCs/>
          <w:b/>
        </w:rPr>
        <w:t xml:space="preserve">Employee Acknowledgment:</w:t>
      </w:r>
      <w:r>
        <w:br/>
      </w:r>
      <w:r>
        <w:t xml:space="preserve">[Employee Name]</w:t>
      </w:r>
      <w:r>
        <w:br/>
      </w:r>
      <w:r>
        <w:t xml:space="preserve">[Date]</w:t>
      </w:r>
    </w:p>
    <w:p>
      <w:pPr>
        <w:pStyle w:val="BodyText"/>
      </w:pPr>
      <w:r>
        <w:t xml:space="preserve">This Peer Review Report is confidential and intended for internal use only. It is part of the performance management process for the Sales Executive role in the Canada Vancouver office.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Canada Vancouver</dc:title>
  <dc:creator/>
  <dc:language>en</dc:language>
  <cp:keywords/>
  <dcterms:created xsi:type="dcterms:W3CDTF">2026-10-10T04:49:28Z</dcterms:created>
  <dcterms:modified xsi:type="dcterms:W3CDTF">2026-10-10T04:49:28Z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