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Rome,</w:t>
      </w:r>
      <w:r>
        <w:t xml:space="preserve"> </w:t>
      </w:r>
      <w:r>
        <w:t xml:space="preserve">Italy</w:t>
      </w:r>
    </w:p>
    <w:bookmarkStart w:id="27" w:name="X4736bb57371e55788b47cd2d81c257196b5d467"/>
    <w:p>
      <w:pPr>
        <w:pStyle w:val="Heading1"/>
      </w:pPr>
      <w:r>
        <w:t xml:space="preserve">Peer Review Report: Special Education Teacher</w:t>
      </w:r>
    </w:p>
    <w:p>
      <w:pPr>
        <w:pStyle w:val="FirstParagraph"/>
      </w:pPr>
      <w:r>
        <w:t xml:space="preserve">Teacher Name:</w:t>
      </w:r>
      <w:r>
        <w:t xml:space="preserve"> </w:t>
      </w:r>
      <w:r>
        <w:t xml:space="preserve">[Insert Teacher Name]</w:t>
      </w:r>
      <w:r>
        <w:br/>
      </w:r>
      <w:r>
        <w:t xml:space="preserve">Role:</w:t>
      </w:r>
      <w:r>
        <w:t xml:space="preserve"> </w:t>
      </w:r>
      <w:r>
        <w:t xml:space="preserve">Special Education Teacher (Support Teacher)</w:t>
      </w:r>
      <w:r>
        <w:br/>
      </w:r>
      <w:r>
        <w:t xml:space="preserve">School Location:</w:t>
      </w:r>
      <w:r>
        <w:t xml:space="preserve"> </w:t>
      </w:r>
      <w:r>
        <w:t xml:space="preserve">Rome, Italy</w:t>
      </w:r>
    </w:p>
    <w:p>
      <w:pPr>
        <w:pStyle w:val="BodyText"/>
      </w:pPr>
      <w:r>
        <w:t xml:space="preserve">Reviewer Name:</w:t>
      </w:r>
      <w:r>
        <w:t xml:space="preserve"> </w:t>
      </w:r>
      <w:r>
        <w:t xml:space="preserve">[Insert Reviewer Name]</w:t>
      </w:r>
      <w:r>
        <w:br/>
      </w:r>
      <w:r>
        <w:t xml:space="preserve">Date of Review:</w:t>
      </w:r>
      <w:r>
        <w:t xml:space="preserve"> </w:t>
      </w:r>
      <w:r>
        <w:t xml:space="preserve">[Insert Date]</w:t>
      </w:r>
      <w:r>
        <w:br/>
      </w:r>
      <w:r>
        <w:t xml:space="preserve">Academic Year:</w:t>
      </w:r>
      <w:r>
        <w:t xml:space="preserve"> </w:t>
      </w:r>
      <w:r>
        <w:t xml:space="preserve">[Insert Year]</w:t>
      </w:r>
    </w:p>
    <w:bookmarkStart w:id="20" w:name="introduction-and-context"/>
    <w:p>
      <w:pPr>
        <w:pStyle w:val="Heading2"/>
      </w:pPr>
      <w:r>
        <w:t xml:space="preserve">1. Introduction and Context</w:t>
      </w:r>
    </w:p>
    <w:p>
      <w:pPr>
        <w:pStyle w:val="FirstParagraph"/>
      </w:pPr>
      <w:r>
        <w:t xml:space="preserve">This Peer Review Report has been conducted to evaluate the professional performance, pedagogical strategies, and collaborative efforts of the Special Education Teacher assigned to the institution in Rome, Italy. The review is grounded in the principles of the Italian educational system, specifically focusing on the implementation of the</w:t>
      </w:r>
      <w:r>
        <w:t xml:space="preserve"> </w:t>
      </w:r>
      <w:r>
        <w:rPr>
          <w:iCs/>
          <w:i/>
        </w:rPr>
        <w:t xml:space="preserve">Legge 104/1992</w:t>
      </w:r>
      <w:r>
        <w:t xml:space="preserve"> </w:t>
      </w:r>
      <w:r>
        <w:t xml:space="preserve">and the guidelines for inclusion established by the Ministry of Education, University and Research (MIUR). The objective is to assess how effectively the teacher supports students with disabilities within the inclusive classroom framework that is central to the Italian educational philosophy.</w:t>
      </w:r>
    </w:p>
    <w:p>
      <w:pPr>
        <w:pStyle w:val="BodyText"/>
      </w:pPr>
      <w:r>
        <w:t xml:space="preserve">The review process involved classroom observations, analysis of Individualized Education Plans (PEI -</w:t>
      </w:r>
      <w:r>
        <w:t xml:space="preserve"> </w:t>
      </w:r>
      <w:r>
        <w:rPr>
          <w:iCs/>
          <w:i/>
        </w:rPr>
        <w:t xml:space="preserve">Piano Educativo Individualizzato</w:t>
      </w:r>
      <w:r>
        <w:t xml:space="preserve">), and interviews with colleagues, parents, and the student support team. The context of Rome, with its diverse cultural and socioeconomic landscape, adds a layer of complexity to the inclusion process, requiring the teacher to demonstrate high levels of cultural competence and adaptability.</w:t>
      </w:r>
    </w:p>
    <w:bookmarkEnd w:id="20"/>
    <w:bookmarkStart w:id="21" w:name="Xe2753d5968212bf99c9323a7524e9c8fc770f40"/>
    <w:p>
      <w:pPr>
        <w:pStyle w:val="Heading2"/>
      </w:pPr>
      <w:r>
        <w:t xml:space="preserve">2. Implementation of the Individualized Education Plan (PEI)</w:t>
      </w:r>
    </w:p>
    <w:p>
      <w:pPr>
        <w:pStyle w:val="FirstParagraph"/>
      </w:pPr>
      <w:r>
        <w:t xml:space="preserve">A core responsibility of the Special Education Teacher in Italy is the drafting and execution of the PEI. The review indicates that the teacher demonstrates a thorough understanding of the student's specific needs, aligning educational goals with the student's developmental profile. The PEI documents reviewed show clear, measurable objectives that are integrated into the general curriculum rather than being isolated activities.</w:t>
      </w:r>
    </w:p>
    <w:p>
      <w:pPr>
        <w:pStyle w:val="BodyText"/>
      </w:pPr>
      <w:r>
        <w:t xml:space="preserve">The teacher effectively utilizes the "vertical" and "horizontal" planning required by the Italian system. This means that the support provided is consistent across different grade levels and is coordinated seamlessly with the class teachers. The review highlights that the teacher ensures the PEI is not merely a bureaucratic requirement but a living document that evolves based on the student's progress. The use of assistive technologies and compensatory tools is particularly noteworthy, reflecting a modern approach to inclusion that leverages digital resources available in Roman schools.</w:t>
      </w:r>
    </w:p>
    <w:bookmarkEnd w:id="21"/>
    <w:bookmarkStart w:id="22" w:name="X2e141d6ae2af8d92d1691fd812d787433c43ecf"/>
    <w:p>
      <w:pPr>
        <w:pStyle w:val="Heading2"/>
      </w:pPr>
      <w:r>
        <w:t xml:space="preserve">3. Classroom Observation and Pedagogical Strategies</w:t>
      </w:r>
    </w:p>
    <w:p>
      <w:pPr>
        <w:pStyle w:val="FirstParagraph"/>
      </w:pPr>
      <w:r>
        <w:t xml:space="preserve">During the observed sessions, the Special Education Teacher demonstrated a high degree of professionalism and pedagogical skill. The teacher's presence in the classroom is supportive without being intrusive, fostering an environment where the student with disabilities feels valued as an equal member of the peer group. The teacher employs differentiated instruction strategies, adapting materials and methods to ensure accessibility for all students, which aligns with the Universal Design for Learning (UDL) principles increasingly adopted in Italy.</w:t>
      </w:r>
    </w:p>
    <w:p>
      <w:pPr>
        <w:pStyle w:val="BodyText"/>
      </w:pPr>
      <w:r>
        <w:t xml:space="preserve">The teacher's ability to manage classroom dynamics is exemplary. In the context of a busy urban school in Rome, maintaining order while providing individualized attention is challenging. The teacher successfully balances these demands by using positive reinforcement and clear communication. Furthermore, the teacher actively promotes social inclusion by facilitating peer-mediated interventions, encouraging classmates to collaborate with the student with disabilities. This approach not only benefits the student receiving support but also enhances the social-emotional learning of the entire class.</w:t>
      </w:r>
    </w:p>
    <w:bookmarkEnd w:id="22"/>
    <w:bookmarkStart w:id="23" w:name="collaboration-and-teamwork"/>
    <w:p>
      <w:pPr>
        <w:pStyle w:val="Heading2"/>
      </w:pPr>
      <w:r>
        <w:t xml:space="preserve">4. Collaboration and Teamwork</w:t>
      </w:r>
    </w:p>
    <w:p>
      <w:pPr>
        <w:pStyle w:val="FirstParagraph"/>
      </w:pPr>
      <w:r>
        <w:t xml:space="preserve">Inclusion in the Italian system is a collective responsibility. This review assesses the teacher's ability to collaborate with the class teacher, the GLHO (Operative Group for Inclusion), and external specialists. The findings indicate that the Special Education Teacher is a proactive communicator who regularly shares insights and strategies with colleagues. The teacher participates actively in departmental meetings, contributing expertise on inclusive practices that benefit the broader teaching staff.</w:t>
      </w:r>
    </w:p>
    <w:p>
      <w:pPr>
        <w:pStyle w:val="BodyText"/>
      </w:pPr>
      <w:r>
        <w:t xml:space="preserve">The relationship with parents is another critical aspect. The teacher maintains open and empathetic communication with families, respecting the cultural diversity prevalent in Rome. Parents have reported feeling heard and supported, noting that the teacher provides regular updates on their child's progress and involves them in decision-making processes regarding the PEI. This partnership is essential for the success of the inclusion process and is a strength of the teacher's practice.</w:t>
      </w:r>
    </w:p>
    <w:bookmarkEnd w:id="23"/>
    <w:bookmarkStart w:id="24" w:name="professional-development-and-reflexivity"/>
    <w:p>
      <w:pPr>
        <w:pStyle w:val="Heading2"/>
      </w:pPr>
      <w:r>
        <w:t xml:space="preserve">5. Professional Development and Reflexivity</w:t>
      </w:r>
    </w:p>
    <w:p>
      <w:pPr>
        <w:pStyle w:val="FirstParagraph"/>
      </w:pPr>
      <w:r>
        <w:t xml:space="preserve">The Special Education Teacher demonstrates a commitment to continuous professional development. The review notes that the teacher stays informed about the latest research in special education and inclusive pedagogy. The teacher has participated in relevant training courses offered by the local school district (</w:t>
      </w:r>
      <w:r>
        <w:rPr>
          <w:iCs/>
          <w:i/>
        </w:rPr>
        <w:t xml:space="preserve">Circolo Didattico</w:t>
      </w:r>
      <w:r>
        <w:t xml:space="preserve">) and has applied new strategies in the classroom. This dedication to growth ensures that the teacher's practice remains effective and responsive to the changing needs of students.</w:t>
      </w:r>
    </w:p>
    <w:p>
      <w:pPr>
        <w:pStyle w:val="BodyText"/>
      </w:pPr>
      <w:r>
        <w:t xml:space="preserve">Furthermore, the teacher exhibits a high level of reflexivity, regularly evaluating their own practice and seeking feedback from peers. This self-awareness is crucial for professional growth and for maintaining high standards of care and education. The teacher's willingness to adapt and improve is evident in the adjustments made to teaching strategies based on student feedback and assessment data.</w:t>
      </w:r>
    </w:p>
    <w:bookmarkEnd w:id="24"/>
    <w:bookmarkStart w:id="25" w:name="Xda79409093af40bd3d15ed7d2a5582dbca223f1"/>
    <w:p>
      <w:pPr>
        <w:pStyle w:val="Heading2"/>
      </w:pPr>
      <w:r>
        <w:t xml:space="preserve">6. Areas for Improvement and Recommendations</w:t>
      </w:r>
    </w:p>
    <w:p>
      <w:pPr>
        <w:pStyle w:val="FirstParagraph"/>
      </w:pPr>
      <w:r>
        <w:t xml:space="preserve">While the teacher's performance is largely commendable, there are areas for further development. One recommendation is to increase the documentation of student progress using digital portfolios. This would provide a more comprehensive view of the student's development over time and facilitate better communication with parents and other professionals. Additionally, the teacher could explore more opportunities for inter-school collaboration within Rome to share best practices and resources with other Special Education Teachers.</w:t>
      </w:r>
    </w:p>
    <w:p>
      <w:pPr>
        <w:pStyle w:val="BodyText"/>
      </w:pPr>
      <w:r>
        <w:t xml:space="preserve">Another area for growth is the integration of more community-based learning experiences. Given the rich cultural and historical resources available in Rome, incorporating field trips and community projects into the PEI could enhance the student's real-world skills and social integration. The teacher is encouraged to work with the school administration to identify and secure such opportunities.</w:t>
      </w:r>
    </w:p>
    <w:bookmarkEnd w:id="25"/>
    <w:bookmarkStart w:id="26" w:name="conclusion"/>
    <w:p>
      <w:pPr>
        <w:pStyle w:val="Heading2"/>
      </w:pPr>
      <w:r>
        <w:t xml:space="preserve">7. Conclusion</w:t>
      </w:r>
    </w:p>
    <w:p>
      <w:pPr>
        <w:pStyle w:val="FirstParagraph"/>
      </w:pPr>
      <w:r>
        <w:t xml:space="preserve">In conclusion, this Peer Review Report affirms that the Special Education Teacher is performing at a high level of professionalism and effectiveness. The teacher's dedication to inclusion, collaborative approach, and commitment to student success align with the values and legal requirements of the Italian educational system. The teacher plays a vital role in creating an inclusive and supportive learning environment in Rome, contributing significantly to the well-being and academic progress of students with disabilities. With continued professional development and the implementation of the recommended improvements, the teacher is well-positioned to further enhance their impact on the school community.</w:t>
      </w:r>
    </w:p>
    <w:p>
      <w:pPr>
        <w:pStyle w:val="BodyText"/>
      </w:pPr>
      <w:r>
        <w:rPr>
          <w:bCs/>
          <w:b/>
        </w:rPr>
        <w:t xml:space="preserve">Reviewer Signature:</w:t>
      </w:r>
    </w:p>
    <w:p>
      <w:pPr>
        <w:pStyle w:val="BodyText"/>
      </w:pPr>
      <w:r>
        <w:t xml:space="preserve">__________________________</w:t>
      </w:r>
    </w:p>
    <w:p>
      <w:pPr>
        <w:pStyle w:val="BodyText"/>
      </w:pPr>
      <w:r>
        <w:t xml:space="preserve">[Insert Reviewer Name]</w:t>
      </w:r>
    </w:p>
    <w:p>
      <w:pPr>
        <w:pStyle w:val="BodyText"/>
      </w:pPr>
      <w:r>
        <w:rPr>
          <w:bCs/>
          <w:b/>
        </w:rPr>
        <w:t xml:space="preserve">Teacher Acknowledgment:</w:t>
      </w:r>
    </w:p>
    <w:p>
      <w:pPr>
        <w:pStyle w:val="BodyText"/>
      </w:pPr>
      <w:r>
        <w:t xml:space="preserve">__________________________</w:t>
      </w:r>
    </w:p>
    <w:p>
      <w:pPr>
        <w:pStyle w:val="BodyText"/>
      </w:pPr>
      <w:r>
        <w:t xml:space="preserve">[Insert Teacher Name]</w:t>
      </w:r>
    </w:p>
    <w:p>
      <w:pPr>
        <w:pStyle w:val="BodyText"/>
      </w:pPr>
      <w:r>
        <w:t xml:space="preserve">This document is confidential and intended for professional development purposes within the educational institution in Rome,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Rome, Italy</dc:title>
  <dc:creator/>
  <dc:language>en</dc:language>
  <cp:keywords/>
  <dcterms:created xsi:type="dcterms:W3CDTF">2026-10-10T03:54:33Z</dcterms:created>
  <dcterms:modified xsi:type="dcterms:W3CDTF">2026-10-10T03:54:33Z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