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Systems</w:t>
      </w:r>
      <w:r>
        <w:t xml:space="preserve"> </w:t>
      </w:r>
      <w:r>
        <w:t xml:space="preserve">Engineer</w:t>
      </w:r>
      <w:r>
        <w:t xml:space="preserve"> </w:t>
      </w:r>
      <w:r>
        <w:t xml:space="preserve">-</w:t>
      </w:r>
      <w:r>
        <w:t xml:space="preserve"> </w:t>
      </w:r>
      <w:r>
        <w:t xml:space="preserve">Casablanca,</w:t>
      </w:r>
      <w:r>
        <w:t xml:space="preserve"> </w:t>
      </w:r>
      <w:r>
        <w:t xml:space="preserve">Morocco</w:t>
      </w:r>
    </w:p>
    <w:bookmarkStart w:id="27" w:name="peer-review-report"/>
    <w:p>
      <w:pPr>
        <w:pStyle w:val="Heading1"/>
      </w:pPr>
      <w:r>
        <w:t xml:space="preserve">Peer Review Report</w:t>
      </w:r>
    </w:p>
    <w:p>
      <w:pPr>
        <w:pStyle w:val="FirstParagraph"/>
      </w:pPr>
      <w:r>
        <w:rPr>
          <w:bCs/>
          <w:b/>
        </w:rPr>
        <w:t xml:space="preserve">Subject:</w:t>
      </w:r>
      <w:r>
        <w:t xml:space="preserve"> </w:t>
      </w:r>
      <w:r>
        <w:t xml:space="preserve">Systems Engineer Performance Evaluation</w:t>
      </w:r>
      <w:r>
        <w:br/>
      </w:r>
      <w:r>
        <w:rPr>
          <w:bCs/>
          <w:b/>
        </w:rPr>
        <w:t xml:space="preserve">Location:</w:t>
      </w:r>
      <w:r>
        <w:t xml:space="preserve"> </w:t>
      </w:r>
      <w:r>
        <w:t xml:space="preserve">Casablanca, Morocco</w:t>
      </w:r>
      <w:r>
        <w:br/>
      </w:r>
      <w:r>
        <w:rPr>
          <w:bCs/>
          <w:b/>
        </w:rPr>
        <w:t xml:space="preserve">Date:</w:t>
      </w:r>
      <w:r>
        <w:t xml:space="preserve"> </w:t>
      </w:r>
      <w:r>
        <w:t xml:space="preserve">October 24, 2023</w:t>
      </w:r>
    </w:p>
    <w:p>
      <w:pPr>
        <w:pStyle w:val="BodyText"/>
      </w:pPr>
      <w:r>
        <w:rPr>
          <w:bCs/>
          <w:b/>
        </w:rPr>
        <w:t xml:space="preserve">Reviewed By:</w:t>
      </w:r>
      <w:r>
        <w:t xml:space="preserve"> </w:t>
      </w:r>
      <w:r>
        <w:t xml:space="preserve">Senior Engineering Team</w:t>
      </w:r>
      <w:r>
        <w:br/>
      </w:r>
      <w:r>
        <w:rPr>
          <w:bCs/>
          <w:b/>
        </w:rPr>
        <w:t xml:space="preserve">Department:</w:t>
      </w:r>
      <w:r>
        <w:t xml:space="preserve"> </w:t>
      </w:r>
      <w:r>
        <w:t xml:space="preserve">IT Infrastructure &amp; Operations</w:t>
      </w:r>
      <w:r>
        <w:br/>
      </w:r>
      <w:r>
        <w:rPr>
          <w:bCs/>
          <w:b/>
        </w:rPr>
        <w:t xml:space="preserve">Confidentiality:</w:t>
      </w:r>
      <w:r>
        <w:t xml:space="preserve"> </w:t>
      </w:r>
      <w:r>
        <w:t xml:space="preserve">Internal Use Only</w:t>
      </w:r>
    </w:p>
    <w:bookmarkStart w:id="20" w:name="executive-summary"/>
    <w:p>
      <w:pPr>
        <w:pStyle w:val="Heading2"/>
      </w:pPr>
      <w:r>
        <w:t xml:space="preserve">1. Executive Summary</w:t>
      </w:r>
    </w:p>
    <w:p>
      <w:pPr>
        <w:pStyle w:val="FirstParagraph"/>
      </w:pPr>
      <w:r>
        <w:t xml:space="preserve">This Peer Review Report serves as a comprehensive evaluation of the professional performance, technical competencies, and collaborative contributions of the Systems Engineer based in our Casablanca, Morocco office. As the technology sector in Morocco continues to expand rapidly, particularly within the Casablanca Finance City and the broader digital transformation initiatives of the region, the role of the Systems Engineer has become pivotal. This document outlines the engineer's ability to manage complex IT infrastructures, ensure system reliability, and align technical operations with the strategic goals of the organization within the local Moroccan market context.</w:t>
      </w:r>
    </w:p>
    <w:bookmarkEnd w:id="20"/>
    <w:bookmarkStart w:id="21" w:name="X4917507e9c4a66814f354009bd23757b435235b"/>
    <w:p>
      <w:pPr>
        <w:pStyle w:val="Heading2"/>
      </w:pPr>
      <w:r>
        <w:t xml:space="preserve">2. Technical Competency and Systems Architecture</w:t>
      </w:r>
    </w:p>
    <w:p>
      <w:pPr>
        <w:pStyle w:val="FirstParagraph"/>
      </w:pPr>
      <w:r>
        <w:t xml:space="preserve">The primary responsibility of the Systems Engineer in this role involves the design, implementation, and maintenance of robust IT systems. During the review period, the engineer demonstrated a high level of proficiency in managing hybrid cloud environments, which is increasingly critical for businesses operating in Casablanca that require both local data sovereignty compliance and global connectivity.</w:t>
      </w:r>
    </w:p>
    <w:p>
      <w:pPr>
        <w:pStyle w:val="BodyText"/>
      </w:pPr>
      <w:r>
        <w:t xml:space="preserve">Specific technical achievements include the successful migration of legacy on-premise servers to a secure cloud infrastructure, reducing downtime by 40%. The engineer effectively utilized automation tools to streamline system updates and security patches, ensuring that the organization's digital assets remained protected against evolving cyber threats. Furthermore, the engineer showed a deep understanding of network protocols and virtualization technologies, essential for maintaining the high availability required by our clients in the Moroccan financial and logistics sectors.</w:t>
      </w:r>
    </w:p>
    <w:bookmarkEnd w:id="21"/>
    <w:bookmarkStart w:id="22" w:name="X0c96a53063f9e1fb5c668697240dffc5f0e3f80"/>
    <w:p>
      <w:pPr>
        <w:pStyle w:val="Heading2"/>
      </w:pPr>
      <w:r>
        <w:t xml:space="preserve">3. Operational Efficiency and Problem Solving</w:t>
      </w:r>
    </w:p>
    <w:p>
      <w:pPr>
        <w:pStyle w:val="FirstParagraph"/>
      </w:pPr>
      <w:r>
        <w:t xml:space="preserve">In the dynamic business environment of Casablanca, operational continuity is paramount. The Systems Engineer has consistently demonstrated exceptional problem-solving skills. When faced with unexpected system outages or performance bottlenecks, the engineer approached issues with a methodical and analytical mindset.</w:t>
      </w:r>
    </w:p>
    <w:p>
      <w:pPr>
        <w:pStyle w:val="BodyText"/>
      </w:pPr>
      <w:r>
        <w:t xml:space="preserve">Notably, the engineer implemented a new monitoring framework that provided real-time insights into system health. This proactive approach allowed the team to identify and resolve potential issues before they impacted end-users. The ability to troubleshoot complex hardware and software interactions under pressure has been a standout attribute, ensuring that business operations in the Casablanca office remained uninterrupted even during peak usage periods.</w:t>
      </w:r>
    </w:p>
    <w:bookmarkEnd w:id="22"/>
    <w:bookmarkStart w:id="23" w:name="collaboration-and-communication"/>
    <w:p>
      <w:pPr>
        <w:pStyle w:val="Heading2"/>
      </w:pPr>
      <w:r>
        <w:t xml:space="preserve">4. Collaboration and Communication</w:t>
      </w:r>
    </w:p>
    <w:p>
      <w:pPr>
        <w:pStyle w:val="FirstParagraph"/>
      </w:pPr>
      <w:r>
        <w:t xml:space="preserve">A Systems Engineer does not work in isolation. This role requires seamless collaboration with cross-functional teams, including software developers, network administrators, and business stakeholders. The engineer has exhibited strong communication skills, effectively translating technical concepts into understandable terms for non-technical colleagues.</w:t>
      </w:r>
    </w:p>
    <w:p>
      <w:pPr>
        <w:pStyle w:val="BodyText"/>
      </w:pPr>
      <w:r>
        <w:t xml:space="preserve">Within the Casablanca office culture, which values both professional rigor and interpersonal relationships, the engineer has built strong rapport with team members. They actively participated in knowledge-sharing sessions and mentored junior staff, fostering a culture of continuous learning. Their ability to coordinate with international teams while respecting local working hours and cultural nuances has been instrumental in maintaining global project timelines.</w:t>
      </w:r>
    </w:p>
    <w:bookmarkEnd w:id="23"/>
    <w:bookmarkStart w:id="24" w:name="adaptability-and-local-market-awareness"/>
    <w:p>
      <w:pPr>
        <w:pStyle w:val="Heading2"/>
      </w:pPr>
      <w:r>
        <w:t xml:space="preserve">5. Adaptability and Local Market Awareness</w:t>
      </w:r>
    </w:p>
    <w:p>
      <w:pPr>
        <w:pStyle w:val="FirstParagraph"/>
      </w:pPr>
      <w:r>
        <w:t xml:space="preserve">Operating in Morocco requires an understanding of local regulatory frameworks and infrastructure challenges. The Systems Engineer has shown commendable adaptability to the specific conditions of the Casablanca market. This includes navigating local internet service provider limitations and ensuring compliance with Moroccan data protection laws.</w:t>
      </w:r>
    </w:p>
    <w:p>
      <w:pPr>
        <w:pStyle w:val="BodyText"/>
      </w:pPr>
      <w:r>
        <w:t xml:space="preserve">The engineer has also been proactive in adopting new technologies that are gaining traction in the North African tech ecosystem. By staying informed about regional trends, the engineer has been able to propose solutions that are not only technically sound but also economically viable and culturally appropriate for the local context.</w:t>
      </w:r>
    </w:p>
    <w:bookmarkEnd w:id="24"/>
    <w:bookmarkStart w:id="25" w:name="areas-for-improvement"/>
    <w:p>
      <w:pPr>
        <w:pStyle w:val="Heading2"/>
      </w:pPr>
      <w:r>
        <w:t xml:space="preserve">6. Areas for Improvement</w:t>
      </w:r>
    </w:p>
    <w:p>
      <w:pPr>
        <w:pStyle w:val="FirstParagraph"/>
      </w:pPr>
      <w:r>
        <w:t xml:space="preserve">While the performance has been largely exemplary, there are areas identified for further development. The peer review suggests that the Systems Engineer should focus on enhancing their documentation practices. While technical execution is strong, more detailed documentation of system architectures and troubleshooting steps would benefit the wider team, especially during shift handovers.</w:t>
      </w:r>
    </w:p>
    <w:p>
      <w:pPr>
        <w:pStyle w:val="BodyText"/>
      </w:pPr>
      <w:r>
        <w:t xml:space="preserve">Additionally, expanding expertise in emerging technologies such as artificial intelligence integration within system operations could further elevate the engineer's contribution. Encouraging participation in advanced certification programs relevant to the Moroccan and international IT standards is recommended.</w:t>
      </w:r>
    </w:p>
    <w:bookmarkEnd w:id="25"/>
    <w:bookmarkStart w:id="26" w:name="conclusion-and-recommendation"/>
    <w:p>
      <w:pPr>
        <w:pStyle w:val="Heading2"/>
      </w:pPr>
      <w:r>
        <w:t xml:space="preserve">7. Conclusion and Recommendation</w:t>
      </w:r>
    </w:p>
    <w:p>
      <w:pPr>
        <w:pStyle w:val="FirstParagraph"/>
      </w:pPr>
      <w:r>
        <w:t xml:space="preserve">In conclusion, this Peer Review Report affirms that the Systems Engineer is a valuable asset to the organization in Casablanca, Morocco. Their technical expertise, combined with a strong work ethic and collaborative spirit, aligns perfectly with the company's objectives. The engineer has not only maintained the integrity of our systems but has also contributed to their evolution and optimization.</w:t>
      </w:r>
    </w:p>
    <w:p>
      <w:pPr>
        <w:pStyle w:val="BodyText"/>
      </w:pPr>
      <w:r>
        <w:t xml:space="preserve">It is the consensus of the reviewing peers that the Systems Engineer should be recognized for their outstanding performance. We recommend their continued engagement in key infrastructure projects and support for their professional development initiatives. Their role is critical in driving the technological advancement of our operations in this strategic North African hub.</w:t>
      </w:r>
    </w:p>
    <w:bookmarkEnd w:id="26"/>
    <w:p>
      <w:pPr>
        <w:pStyle w:val="BodyText"/>
      </w:pPr>
      <w:r>
        <w:rPr>
          <w:bCs/>
          <w:b/>
        </w:rPr>
        <w:t xml:space="preserve">Lead Reviewer Signature:</w:t>
      </w:r>
      <w:r>
        <w:br/>
      </w:r>
      <w:r>
        <w:br/>
      </w:r>
      <w:r>
        <w:br/>
      </w:r>
      <w:r>
        <w:t xml:space="preserve">Name: [Reviewer Name]</w:t>
      </w:r>
      <w:r>
        <w:br/>
      </w:r>
      <w:r>
        <w:t xml:space="preserve">Title: Senior IT Manager</w:t>
      </w:r>
    </w:p>
    <w:p>
      <w:pPr>
        <w:pStyle w:val="BodyText"/>
      </w:pPr>
      <w:r>
        <w:rPr>
          <w:bCs/>
          <w:b/>
        </w:rPr>
        <w:t xml:space="preserve">Systems Engineer Acknowledgment:</w:t>
      </w:r>
      <w:r>
        <w:br/>
      </w:r>
      <w:r>
        <w:br/>
      </w:r>
      <w:r>
        <w:br/>
      </w:r>
      <w:r>
        <w:t xml:space="preserve">Name: [Engineer Name]</w:t>
      </w:r>
      <w:r>
        <w:br/>
      </w:r>
      <w:r>
        <w:t xml:space="preserve">Title: Systems Engineer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Systems Engineer - Casablanca, Morocco</dc:title>
  <dc:creator/>
  <dc:language>en</dc:language>
  <cp:keywords/>
  <dcterms:created xsi:type="dcterms:W3CDTF">2026-10-10T02:35:30Z</dcterms:created>
  <dcterms:modified xsi:type="dcterms:W3CDTF">2026-10-10T02:35:30Z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