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t xml:space="preserve">Confidential Evaluation Document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Islamabad, Pakistan</w:t>
      </w:r>
    </w:p>
    <w:p>
      <w:pPr>
        <w:pStyle w:val="BodyText"/>
      </w:pPr>
      <w:r>
        <w:rPr>
          <w:bCs/>
          <w:b/>
        </w:rPr>
        <w:t xml:space="preserve">Subject:</w:t>
      </w:r>
      <w:r>
        <w:t xml:space="preserve"> </w:t>
      </w:r>
      <w:r>
        <w:t xml:space="preserve">Systems Engineer Performance Review</w:t>
      </w:r>
    </w:p>
    <w:p>
      <w:pPr>
        <w:pStyle w:val="BodyText"/>
      </w:pPr>
      <w:r>
        <w:rPr>
          <w:bCs/>
          <w:b/>
        </w:rPr>
        <w:t xml:space="preserve">Review Period:</w:t>
      </w:r>
      <w:r>
        <w:t xml:space="preserve"> </w:t>
      </w:r>
      <w:r>
        <w:t xml:space="preserve">Q3 2023 - Q4 2023</w:t>
      </w:r>
    </w:p>
    <w:p>
      <w:pPr>
        <w:pStyle w:val="BodyText"/>
      </w:pPr>
      <w:r>
        <w:rPr>
          <w:bCs/>
          <w:b/>
        </w:rPr>
        <w:t xml:space="preserve">Employee Name:</w:t>
      </w:r>
      <w:r>
        <w:t xml:space="preserve"> </w:t>
      </w:r>
      <w:r>
        <w:t xml:space="preserve">[Employee Name]</w:t>
      </w:r>
    </w:p>
    <w:p>
      <w:pPr>
        <w:pStyle w:val="BodyText"/>
      </w:pPr>
      <w:r>
        <w:rPr>
          <w:bCs/>
          <w:b/>
        </w:rPr>
        <w:t xml:space="preserve">Reviewer Name:</w:t>
      </w:r>
      <w:r>
        <w:t xml:space="preserve"> </w:t>
      </w:r>
      <w:r>
        <w:t xml:space="preserve">[Reviewer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 designated</w:t>
      </w:r>
      <w:r>
        <w:t xml:space="preserve"> </w:t>
      </w:r>
      <w:r>
        <w:rPr>
          <w:bCs/>
          <w:b/>
        </w:rPr>
        <w:t xml:space="preserve">Systems Engineer</w:t>
      </w:r>
      <w:r>
        <w:t xml:space="preserve">. This assessment is conducted within the operational context of our organization based in</w:t>
      </w:r>
      <w:r>
        <w:t xml:space="preserve"> </w:t>
      </w:r>
      <w:r>
        <w:rPr>
          <w:bCs/>
          <w:b/>
        </w:rPr>
        <w:t xml:space="preserve">Pakistan Islamabad</w:t>
      </w:r>
      <w:r>
        <w:t xml:space="preserve">, specifically focusing on the demands of the local IT infrastructure landscape. The primary objective of this review is to provide constructive feedback that aligns with the rigorous standards required for systems engineering in a rapidly developing technological hub like Islamabad.</w:t>
      </w:r>
    </w:p>
    <w:p>
      <w:pPr>
        <w:pStyle w:val="BodyText"/>
      </w:pPr>
      <w:r>
        <w:t xml:space="preserve">The review covers the period from July to October 2023. During this timeframe, the Systems Engineer was tasked with maintaining critical server infrastructure, optimizing network security protocols, and ensuring seamless integration of legacy systems with modern cloud solutions. The evaluation highlights significant achievements in system reliability while identifying areas for professional growth to better serve the organization's strategic goals in the Islamabad market.</w:t>
      </w:r>
    </w:p>
    <w:bookmarkEnd w:id="21"/>
    <w:bookmarkStart w:id="22" w:name="X4917507e9c4a66814f354009bd23757b435235b"/>
    <w:p>
      <w:pPr>
        <w:pStyle w:val="Heading2"/>
      </w:pPr>
      <w:r>
        <w:t xml:space="preserve">2. Technical Competency and Systems Architecture</w:t>
      </w:r>
    </w:p>
    <w:p>
      <w:pPr>
        <w:pStyle w:val="FirstParagraph"/>
      </w:pPr>
      <w:r>
        <w:t xml:space="preserve">As a</w:t>
      </w:r>
      <w:r>
        <w:t xml:space="preserve"> </w:t>
      </w:r>
      <w:r>
        <w:rPr>
          <w:bCs/>
          <w:b/>
        </w:rPr>
        <w:t xml:space="preserve">Systems Engineer</w:t>
      </w:r>
      <w:r>
        <w:t xml:space="preserve">, technical proficiency is the cornerstone of performance. The subject has demonstrated a robust understanding of complex IT environments. In the context of</w:t>
      </w:r>
      <w:r>
        <w:t xml:space="preserve"> </w:t>
      </w:r>
      <w:r>
        <w:rPr>
          <w:bCs/>
          <w:b/>
        </w:rPr>
        <w:t xml:space="preserve">Pakistan Islamabad</w:t>
      </w:r>
      <w:r>
        <w:t xml:space="preserve">, where organizations are increasingly migrating to hybrid cloud models, the engineer's ability to manage both on-premise hardware and cloud-based services has been commendable.</w:t>
      </w:r>
    </w:p>
    <w:p>
      <w:pPr>
        <w:pStyle w:val="BodyText"/>
      </w:pPr>
      <w:r>
        <w:t xml:space="preserve">Specifically, the engineer successfully led the migration of our internal database management system, reducing downtime by 15% during the transition. This project required meticulous planning and execution, reflecting a high level of architectural foresight. Furthermore, the engineer's proficiency in scripting languages such as Python and Bash has automated several routine maintenance tasks, significantly improving operational efficiency.</w:t>
      </w:r>
    </w:p>
    <w:p>
      <w:pPr>
        <w:pStyle w:val="BodyText"/>
      </w:pPr>
      <w:r>
        <w:t xml:space="preserve">However, there is a need for deeper specialization in cybersecurity frameworks. Given the rising threat landscape in the region, a Systems Engineer operating in Islamabad must be at the forefront of security best practices. While current measures are adequate, proactive threat modeling and advanced firewall configuration skills should be prioritized in the upcoming training cycle.</w:t>
      </w:r>
    </w:p>
    <w:bookmarkEnd w:id="22"/>
    <w:bookmarkStart w:id="23" w:name="X4fc68d315903e97fbabc1fedaf713e2e8fe30c1"/>
    <w:p>
      <w:pPr>
        <w:pStyle w:val="Heading2"/>
      </w:pPr>
      <w:r>
        <w:t xml:space="preserve">3. Project Management and Operational Efficiency</w:t>
      </w:r>
    </w:p>
    <w:p>
      <w:pPr>
        <w:pStyle w:val="FirstParagraph"/>
      </w:pPr>
      <w:r>
        <w:t xml:space="preserve">This</w:t>
      </w:r>
      <w:r>
        <w:t xml:space="preserve"> </w:t>
      </w:r>
      <w:r>
        <w:rPr>
          <w:bCs/>
          <w:b/>
        </w:rPr>
        <w:t xml:space="preserve">Peer Review Report</w:t>
      </w:r>
      <w:r>
        <w:t xml:space="preserve"> </w:t>
      </w:r>
      <w:r>
        <w:t xml:space="preserve">also assesses the engineer's ability to manage projects within the constraints of time and resources. The Systems Engineer has shown strong organizational skills, particularly in coordinating with cross-functional teams. In the fast-paced environment of Islamabad's tech sector, the ability to deliver projects on schedule is vital.</w:t>
      </w:r>
    </w:p>
    <w:p>
      <w:pPr>
        <w:pStyle w:val="BodyText"/>
      </w:pPr>
      <w:r>
        <w:t xml:space="preserve">The engineer effectively managed the rollout of the new employee access control system. Despite challenges related to hardware procurement delays—a common issue in the local supply chain—the engineer adapted the project timeline without compromising quality. This adaptability is a crucial trait for any Systems Engineer working in Pakistan, where logistical hurdles can frequently impact IT deployment schedules.</w:t>
      </w:r>
    </w:p>
    <w:p>
      <w:pPr>
        <w:pStyle w:val="BodyText"/>
      </w:pPr>
      <w:r>
        <w:t xml:space="preserve">Documentation practices have improved significantly. The engineer now maintains detailed system architecture diagrams and standard operating procedures (SOPs). This is essential for knowledge transfer and ensures business continuity, which is a key requirement for our operations in Islamabad.</w:t>
      </w:r>
    </w:p>
    <w:bookmarkEnd w:id="23"/>
    <w:bookmarkStart w:id="24" w:name="collaboration-and-communication"/>
    <w:p>
      <w:pPr>
        <w:pStyle w:val="Heading2"/>
      </w:pPr>
      <w:r>
        <w:t xml:space="preserve">4. Collaboration and Communication</w:t>
      </w:r>
    </w:p>
    <w:p>
      <w:pPr>
        <w:pStyle w:val="FirstParagraph"/>
      </w:pPr>
      <w:r>
        <w:t xml:space="preserve">A Systems Engineer does not work in isolation. This review highlights the subject's interpersonal skills and ability to communicate technical concepts to non-technical stakeholders. The engineer has fostered a collaborative environment within the IT department, often mentoring junior staff members.</w:t>
      </w:r>
    </w:p>
    <w:p>
      <w:pPr>
        <w:pStyle w:val="BodyText"/>
      </w:pPr>
      <w:r>
        <w:t xml:space="preserve">In meetings with senior management, the engineer has been able to articulate the technical implications of business decisions clearly. This skill is particularly important in Islamabad, where bridging the gap between technical teams and executive leadership is often necessary to secure budget approvals for critical infrastructure upgrades.</w:t>
      </w:r>
    </w:p>
    <w:p>
      <w:pPr>
        <w:pStyle w:val="BodyText"/>
      </w:pPr>
      <w:r>
        <w:t xml:space="preserve">One area for improvement is cross-departmental communication. While interactions within the IT team are seamless, there have been instances where updates to other departments were delayed. Enhancing communication channels with the operations and HR departments will ensure that system changes are better understood and accepted across the organization.</w:t>
      </w:r>
    </w:p>
    <w:bookmarkEnd w:id="24"/>
    <w:bookmarkStart w:id="25" w:name="adaptability-and-local-context-awareness"/>
    <w:p>
      <w:pPr>
        <w:pStyle w:val="Heading2"/>
      </w:pPr>
      <w:r>
        <w:t xml:space="preserve">5. Adaptability and Local Context Awareness</w:t>
      </w:r>
    </w:p>
    <w:p>
      <w:pPr>
        <w:pStyle w:val="FirstParagraph"/>
      </w:pPr>
      <w:r>
        <w:t xml:space="preserve">Operating in</w:t>
      </w:r>
      <w:r>
        <w:t xml:space="preserve"> </w:t>
      </w:r>
      <w:r>
        <w:rPr>
          <w:bCs/>
          <w:b/>
        </w:rPr>
        <w:t xml:space="preserve">Pakistan Islamabad</w:t>
      </w:r>
      <w:r>
        <w:t xml:space="preserve"> </w:t>
      </w:r>
      <w:r>
        <w:t xml:space="preserve">presents unique challenges, including power fluctuations and intermittent internet connectivity. A key aspect of this</w:t>
      </w:r>
      <w:r>
        <w:t xml:space="preserve"> </w:t>
      </w:r>
      <w:r>
        <w:rPr>
          <w:bCs/>
          <w:b/>
        </w:rPr>
        <w:t xml:space="preserve">Peer Review Report</w:t>
      </w:r>
      <w:r>
        <w:t xml:space="preserve"> </w:t>
      </w:r>
      <w:r>
        <w:t xml:space="preserve">is the evaluation of how the Systems Engineer mitigates these local infrastructural issues.</w:t>
      </w:r>
    </w:p>
    <w:p>
      <w:pPr>
        <w:pStyle w:val="BodyText"/>
      </w:pPr>
      <w:r>
        <w:t xml:space="preserve">The engineer has implemented robust UPS management protocols and redundant internet connections, ensuring high availability of services despite external power grid instability. This proactive approach demonstrates a strong awareness of the local operating environment. The ability to design systems that are resilient to local infrastructural limitations is a defining characteristic of a successful Systems Engineer in this region.</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review, the following recommendations are made for the Systems Engineer:</w:t>
      </w:r>
    </w:p>
    <w:p>
      <w:pPr>
        <w:numPr>
          <w:ilvl w:val="0"/>
          <w:numId w:val="1001"/>
        </w:numPr>
        <w:pStyle w:val="Compact"/>
      </w:pPr>
      <w:r>
        <w:rPr>
          <w:bCs/>
          <w:b/>
        </w:rPr>
        <w:t xml:space="preserve">Advanced Security Certification:</w:t>
      </w:r>
      <w:r>
        <w:t xml:space="preserve"> </w:t>
      </w:r>
      <w:r>
        <w:t xml:space="preserve">Pursue certifications such as CISSP or CEH to enhance cybersecurity expertise, aligning with the growing security needs in Islamabad.</w:t>
      </w:r>
    </w:p>
    <w:p>
      <w:pPr>
        <w:numPr>
          <w:ilvl w:val="0"/>
          <w:numId w:val="1001"/>
        </w:numPr>
        <w:pStyle w:val="Compact"/>
      </w:pPr>
      <w:r>
        <w:rPr>
          <w:bCs/>
          <w:b/>
        </w:rPr>
        <w:t xml:space="preserve">Cloud Architecture Specialization:</w:t>
      </w:r>
      <w:r>
        <w:t xml:space="preserve"> </w:t>
      </w:r>
      <w:r>
        <w:t xml:space="preserve">Deepen knowledge in AWS or Azure architecture to support the organization's cloud-first strategy.</w:t>
      </w:r>
    </w:p>
    <w:p>
      <w:pPr>
        <w:numPr>
          <w:ilvl w:val="0"/>
          <w:numId w:val="1001"/>
        </w:numPr>
        <w:pStyle w:val="Compact"/>
      </w:pPr>
      <w:r>
        <w:rPr>
          <w:bCs/>
          <w:b/>
        </w:rPr>
        <w:t xml:space="preserve">Soft Skills Training:</w:t>
      </w:r>
      <w:r>
        <w:t xml:space="preserve"> </w:t>
      </w:r>
      <w:r>
        <w:t xml:space="preserve">Engage in workshops focused on stakeholder management and cross-departmental communication.</w:t>
      </w:r>
    </w:p>
    <w:p>
      <w:pPr>
        <w:numPr>
          <w:ilvl w:val="0"/>
          <w:numId w:val="1001"/>
        </w:numPr>
        <w:pStyle w:val="Compact"/>
      </w:pPr>
      <w:r>
        <w:rPr>
          <w:bCs/>
          <w:b/>
        </w:rPr>
        <w:t xml:space="preserve">Local Networking:</w:t>
      </w:r>
      <w:r>
        <w:t xml:space="preserve"> </w:t>
      </w:r>
      <w:r>
        <w:t xml:space="preserve">Participate in Islamabad-based tech meetups and conferences to stay updated on regional trends and network with peers.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Systems Engineer</w:t>
      </w:r>
      <w:r>
        <w:t xml:space="preserve"> </w:t>
      </w:r>
      <w:r>
        <w:t xml:space="preserve">is a valuable asset to the organization. Their technical skills, combined with an understanding of the specific challenges and opportunities in</w:t>
      </w:r>
      <w:r>
        <w:t xml:space="preserve"> </w:t>
      </w:r>
      <w:r>
        <w:rPr>
          <w:bCs/>
          <w:b/>
        </w:rPr>
        <w:t xml:space="preserve">Pakistan Islamabad</w:t>
      </w:r>
      <w:r>
        <w:t xml:space="preserve">, make them well-suited for their role. With a focus on the recommended areas for development, particularly in cybersecurity and communication, the engineer is poised to take on greater responsibilities and contribute even more significantly to the organization's success.</w:t>
      </w:r>
    </w:p>
    <w:p>
      <w:pPr>
        <w:pStyle w:val="BodyText"/>
      </w:pPr>
      <w:r>
        <w:rPr>
          <w:bCs/>
          <w:b/>
        </w:rPr>
        <w:t xml:space="preserve">Reviewed By:</w:t>
      </w:r>
    </w:p>
    <w:p>
      <w:pPr>
        <w:pStyle w:val="BodyText"/>
      </w:pPr>
      <w:r>
        <w:t xml:space="preserve">[Reviewer Name]</w:t>
      </w:r>
      <w:r>
        <w:br/>
      </w:r>
      <w:r>
        <w:t xml:space="preserve">Senior IT Manager</w:t>
      </w:r>
    </w:p>
    <w:p>
      <w:pPr>
        <w:pStyle w:val="BodyText"/>
      </w:pPr>
      <w:r>
        <w:rPr>
          <w:bCs/>
          <w:b/>
        </w:rPr>
        <w:t xml:space="preserve">Employee Acknowledgement:</w:t>
      </w:r>
    </w:p>
    <w:p>
      <w:pPr>
        <w:pStyle w:val="BodyText"/>
      </w:pPr>
      <w:r>
        <w:t xml:space="preserve">[Employee Name]</w:t>
      </w:r>
      <w:r>
        <w:br/>
      </w:r>
      <w:r>
        <w:t xml:space="preserve">Systems Engineer</w:t>
      </w:r>
    </w:p>
    <w:p>
      <w:pPr>
        <w:pStyle w:val="BodyText"/>
      </w:pPr>
      <w:r>
        <w:t xml:space="preserve">© 2023 Organization Name. All Rights Reserved. | Islamabad, Pakistan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2026-10-10T08:41:13Z</dcterms:created>
  <dcterms:modified xsi:type="dcterms:W3CDTF">2026-10-10T08:41:13Z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