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competencies, technical contributions, and collaborative effectiveness of a Systems Engineer operating within the dynamic technological landscape of Sri Lanka Colombo. The purpose of this document is to provide a comprehensive assessment based on direct observation, project deliverables, and team feedback. Given the rapid digital transformation occurring in Colombo’s business districts, the role of the Systems Engineer is pivotal in ensuring robust infrastructure, seamless integration, and operational excellence.</w:t>
      </w:r>
    </w:p>
    <w:p>
      <w:pPr>
        <w:pStyle w:val="BodyText"/>
      </w:pPr>
      <w:r>
        <w:t xml:space="preserve">The review focuses on key areas including technical proficiency, problem-solving capabilities, adherence to engineering standards, and alignment with local regulatory and organizational requirements specific to the Colombo region.</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Systems Engineer</w:t>
            </w:r>
          </w:p>
        </w:tc>
      </w:tr>
      <w:tr>
        <w:tc>
          <w:tcPr/>
          <w:p>
            <w:pPr>
              <w:pStyle w:val="Compact"/>
              <w:jc w:val="left"/>
            </w:pPr>
            <w:r>
              <w:t xml:space="preserve">Location</w:t>
            </w:r>
          </w:p>
        </w:tc>
        <w:tc>
          <w:tcPr/>
          <w:p>
            <w:pPr>
              <w:pStyle w:val="Compact"/>
              <w:jc w:val="left"/>
            </w:pPr>
            <w:r>
              <w:t xml:space="preserve">Sri Lanka Colombo</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Primary Responsibilities</w:t>
            </w:r>
          </w:p>
        </w:tc>
        <w:tc>
          <w:tcPr/>
          <w:p>
            <w:pPr>
              <w:pStyle w:val="Compact"/>
              <w:jc w:val="left"/>
            </w:pPr>
            <w:r>
              <w:t xml:space="preserve">System architecture design, integration testing, infrastructure maintenance, and cross-functional collaboration.</w:t>
            </w:r>
          </w:p>
        </w:tc>
      </w:tr>
    </w:tbl>
    <w:bookmarkEnd w:id="22"/>
    <w:bookmarkStart w:id="26" w:name="technical-competency-assessment"/>
    <w:p>
      <w:pPr>
        <w:pStyle w:val="Heading2"/>
      </w:pPr>
      <w:r>
        <w:t xml:space="preserve">3. Technical Competency Assessment</w:t>
      </w:r>
    </w:p>
    <w:bookmarkStart w:id="23" w:name="system-architecture-and-design"/>
    <w:p>
      <w:pPr>
        <w:pStyle w:val="Heading3"/>
      </w:pPr>
      <w:r>
        <w:t xml:space="preserve">3.1 System Architecture and Design</w:t>
      </w:r>
    </w:p>
    <w:p>
      <w:pPr>
        <w:pStyle w:val="FirstParagraph"/>
      </w:pPr>
      <w:r>
        <w:t xml:space="preserve">The Systems Engineer has demonstrated a strong understanding of complex system architectures. In the context of Sri Lanka Colombo’s growing IT sector, the ability to design scalable and resilient systems is critical. The candidate has successfully contributed to the design of microservices-based architectures that support high-availability requirements for local financial and logistics clients. Their approach aligns with international best practices while considering local infrastructure constraints, such as intermittent connectivity issues common in certain areas of Colombo.</w:t>
      </w:r>
    </w:p>
    <w:bookmarkEnd w:id="23"/>
    <w:bookmarkStart w:id="24" w:name="integration-and-automation"/>
    <w:p>
      <w:pPr>
        <w:pStyle w:val="Heading3"/>
      </w:pPr>
      <w:r>
        <w:t xml:space="preserve">3.2 Integration and Automation</w:t>
      </w:r>
    </w:p>
    <w:p>
      <w:pPr>
        <w:pStyle w:val="FirstParagraph"/>
      </w:pPr>
      <w:r>
        <w:t xml:space="preserve">A key strength observed is the engineer’s proficiency in integrating disparate systems. They have implemented CI/CD pipelines that have reduced deployment times by 40%. This is particularly valuable in Colombo’s competitive tech environment, where rapid iteration is essential. The use of automation tools has minimized manual errors and improved overall system reliability.</w:t>
      </w:r>
    </w:p>
    <w:bookmarkEnd w:id="24"/>
    <w:bookmarkStart w:id="25" w:name="security-and-compliance"/>
    <w:p>
      <w:pPr>
        <w:pStyle w:val="Heading3"/>
      </w:pPr>
      <w:r>
        <w:t xml:space="preserve">3.3 Security and Compliance</w:t>
      </w:r>
    </w:p>
    <w:p>
      <w:pPr>
        <w:pStyle w:val="FirstParagraph"/>
      </w:pPr>
      <w:r>
        <w:t xml:space="preserve">Given the stringent data protection regulations in Sri Lanka, the Systems Engineer has shown diligence in embedding security protocols into system designs. They have ensured compliance with local data sovereignty laws and international standards such as ISO 27001. Their proactive approach to vulnerability assessments has significantly reduced security risks.</w:t>
      </w:r>
    </w:p>
    <w:bookmarkEnd w:id="25"/>
    <w:bookmarkEnd w:id="26"/>
    <w:bookmarkStart w:id="27" w:name="problem-solving-and-innovation"/>
    <w:p>
      <w:pPr>
        <w:pStyle w:val="Heading2"/>
      </w:pPr>
      <w:r>
        <w:t xml:space="preserve">4. Problem-Solving and Innovation</w:t>
      </w:r>
    </w:p>
    <w:p>
      <w:pPr>
        <w:pStyle w:val="FirstParagraph"/>
      </w:pPr>
      <w:r>
        <w:t xml:space="preserve">The candidate exhibits exceptional problem-solving skills. During a critical system outage affecting a major client in Colombo, the Systems Engineer led the troubleshooting effort, identifying the root cause within hours and implementing a permanent fix. Their ability to remain calm under pressure and coordinate with cross-functional teams is commendable.</w:t>
      </w:r>
    </w:p>
    <w:p>
      <w:pPr>
        <w:pStyle w:val="BodyText"/>
      </w:pPr>
      <w:r>
        <w:t xml:space="preserve">Furthermore, the engineer has introduced innovative solutions to optimize resource utilization, resulting in cost savings for the organization. Their willingness to explore emerging technologies, such as containerization and serverless computing, positions them as a forward-thinking professional in Sri Lanka’s evolving tech ecosystem.</w:t>
      </w:r>
    </w:p>
    <w:bookmarkEnd w:id="27"/>
    <w:bookmarkStart w:id="28" w:name="collaboration-and-communication"/>
    <w:p>
      <w:pPr>
        <w:pStyle w:val="Heading2"/>
      </w:pPr>
      <w:r>
        <w:t xml:space="preserve">5. Collaboration and Communication</w:t>
      </w:r>
    </w:p>
    <w:p>
      <w:pPr>
        <w:pStyle w:val="FirstParagraph"/>
      </w:pPr>
      <w:r>
        <w:t xml:space="preserve">Effective communication is vital in a multicultural and multilingual environment like Sri Lanka Colombo. The Systems Engineer has demonstrated strong interpersonal skills, collaborating seamlessly with local and international teams. They have facilitated technical workshops and knowledge-sharing sessions, enhancing the overall technical capability of the team.</w:t>
      </w:r>
    </w:p>
    <w:p>
      <w:pPr>
        <w:pStyle w:val="BodyText"/>
      </w:pPr>
      <w:r>
        <w:t xml:space="preserve">Their ability to translate complex technical concepts into understandable terms for non-technical stakeholders has been particularly valuable. This has improved alignment between engineering goals and business objectives, fostering a culture of transparency and trust.</w:t>
      </w:r>
    </w:p>
    <w:bookmarkEnd w:id="28"/>
    <w:bookmarkStart w:id="29" w:name="areas-for-improvement"/>
    <w:p>
      <w:pPr>
        <w:pStyle w:val="Heading2"/>
      </w:pPr>
      <w:r>
        <w:t xml:space="preserve">6. Areas for Improvement</w:t>
      </w:r>
    </w:p>
    <w:p>
      <w:pPr>
        <w:pStyle w:val="FirstParagraph"/>
      </w:pPr>
      <w:r>
        <w:t xml:space="preserve">While the Systems Engineer has performed exceptionally well, there are areas for further development:</w:t>
      </w:r>
    </w:p>
    <w:p>
      <w:pPr>
        <w:numPr>
          <w:ilvl w:val="0"/>
          <w:numId w:val="1001"/>
        </w:numPr>
        <w:pStyle w:val="Compact"/>
      </w:pPr>
      <w:r>
        <w:rPr>
          <w:bCs/>
          <w:b/>
        </w:rPr>
        <w:t xml:space="preserve">Documentation:</w:t>
      </w:r>
      <w:r>
        <w:t xml:space="preserve"> </w:t>
      </w:r>
      <w:r>
        <w:t xml:space="preserve">Enhancing the depth and consistency of technical documentation to ensure long-term maintainability.</w:t>
      </w:r>
    </w:p>
    <w:p>
      <w:pPr>
        <w:numPr>
          <w:ilvl w:val="0"/>
          <w:numId w:val="1001"/>
        </w:numPr>
        <w:pStyle w:val="Compact"/>
      </w:pPr>
      <w:r>
        <w:rPr>
          <w:bCs/>
          <w:b/>
        </w:rPr>
        <w:t xml:space="preserve">Mentorship:</w:t>
      </w:r>
      <w:r>
        <w:t xml:space="preserve"> </w:t>
      </w:r>
      <w:r>
        <w:t xml:space="preserve">Taking a more active role in mentoring junior engineers to build a stronger technical team in Colombo.</w:t>
      </w:r>
    </w:p>
    <w:p>
      <w:pPr>
        <w:numPr>
          <w:ilvl w:val="0"/>
          <w:numId w:val="1001"/>
        </w:numPr>
        <w:pStyle w:val="Compact"/>
      </w:pPr>
      <w:r>
        <w:rPr>
          <w:bCs/>
          <w:b/>
        </w:rPr>
        <w:t xml:space="preserve">Local Network Optimization:</w:t>
      </w:r>
      <w:r>
        <w:t xml:space="preserve"> </w:t>
      </w:r>
      <w:r>
        <w:t xml:space="preserve">Further exploring solutions tailored to Sri Lanka’s unique network infrastructure challenges.</w:t>
      </w:r>
    </w:p>
    <w:bookmarkEnd w:id="29"/>
    <w:bookmarkStart w:id="30" w:name="conclusion-and-recommendations"/>
    <w:p>
      <w:pPr>
        <w:pStyle w:val="Heading2"/>
      </w:pPr>
      <w:r>
        <w:t xml:space="preserve">7. Conclusion and Recommendations</w:t>
      </w:r>
    </w:p>
    <w:p>
      <w:pPr>
        <w:pStyle w:val="FirstParagraph"/>
      </w:pPr>
      <w:r>
        <w:t xml:space="preserve">This Peer Review Report concludes that the Systems Engineer is a highly competent and valuable asset to the organization. Their technical expertise, problem-solving abilities, and collaborative spirit align well with the demands of the Sri Lanka Colombo tech industry. It is recommended that the candidate be considered for advanced responsibilities, including leading larger system integration projects and contributing to strategic technology planning.</w:t>
      </w:r>
    </w:p>
    <w:p>
      <w:pPr>
        <w:pStyle w:val="BodyText"/>
      </w:pPr>
      <w:r>
        <w:t xml:space="preserve">Continued investment in their professional development, particularly in leadership and advanced architecture design, will yield significant benefits for the organization and the broader tech community in Colombo.</w:t>
      </w:r>
    </w:p>
    <w:bookmarkEnd w:id="30"/>
    <w:p>
      <w:pPr>
        <w:pStyle w:val="BodyText"/>
      </w:pPr>
      <w:r>
        <w:rPr>
          <w:bCs/>
          <w:b/>
        </w:rPr>
        <w:t xml:space="preserve">Reviewed By:</w:t>
      </w:r>
    </w:p>
    <w:p>
      <w:pPr>
        <w:pStyle w:val="BodyText"/>
      </w:pPr>
      <w:r>
        <w:t xml:space="preserve">Senior Technical Lead</w:t>
      </w:r>
    </w:p>
    <w:p>
      <w:pPr>
        <w:pStyle w:val="BodyText"/>
      </w:pPr>
      <w:r>
        <w:t xml:space="preserve">Colombo Technology Division</w:t>
      </w:r>
    </w:p>
    <w:p>
      <w:pPr>
        <w:pStyle w:val="BodyText"/>
      </w:pPr>
      <w:r>
        <w:t xml:space="preserve">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Sri Lanka Colombo</dc:title>
  <dc:creator/>
  <dc:language>en</dc:language>
  <cp:keywords/>
  <dcterms:created xsi:type="dcterms:W3CDTF">2026-10-10T03:39:21Z</dcterms:created>
  <dcterms:modified xsi:type="dcterms:W3CDTF">2026-10-10T03:39:21Z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