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Tailor</w:t>
      </w:r>
      <w:r>
        <w:t xml:space="preserve"> </w:t>
      </w:r>
      <w:r>
        <w:t xml:space="preserve">Service</w:t>
      </w:r>
      <w:r>
        <w:t xml:space="preserve"> </w:t>
      </w:r>
      <w:r>
        <w:t xml:space="preserve">Evaluation</w:t>
      </w:r>
      <w:r>
        <w:t xml:space="preserve"> </w:t>
      </w:r>
      <w:r>
        <w:t xml:space="preserve">in</w:t>
      </w:r>
      <w:r>
        <w:t xml:space="preserve"> </w:t>
      </w:r>
      <w:r>
        <w:t xml:space="preserve">Netherlands</w:t>
      </w:r>
      <w:r>
        <w:t xml:space="preserve"> </w:t>
      </w:r>
      <w:r>
        <w:t xml:space="preserve">Amsterdam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Tailor Services in Netherlands Amsterdam</w:t>
      </w:r>
    </w:p>
    <w:p>
      <w:pPr>
        <w:pStyle w:val="BodyText"/>
      </w:pPr>
      <w:r>
        <w:rPr>
          <w:bCs/>
          <w:b/>
        </w:rPr>
        <w:t xml:space="preserve">Date:</w:t>
      </w:r>
      <w:r>
        <w:t xml:space="preserve"> </w:t>
      </w:r>
      <w:r>
        <w:t xml:space="preserve">October 2023</w:t>
      </w:r>
    </w:p>
    <w:p>
      <w:pPr>
        <w:pStyle w:val="BodyText"/>
      </w:pPr>
      <w:r>
        <w:rPr>
          <w:bCs/>
          <w:b/>
        </w:rPr>
        <w:t xml:space="preserve">Prepared by:</w:t>
      </w:r>
      <w:r>
        <w:t xml:space="preserve"> </w:t>
      </w:r>
      <w:r>
        <w:t xml:space="preserve">Independent Peer Review Panel</w:t>
      </w:r>
    </w:p>
    <w:bookmarkEnd w:id="20"/>
    <w:bookmarkStart w:id="21" w:name="introduction"/>
    <w:p>
      <w:pPr>
        <w:pStyle w:val="Heading2"/>
      </w:pPr>
      <w:r>
        <w:t xml:space="preserve">1. Introduction</w:t>
      </w:r>
    </w:p>
    <w:p>
      <w:pPr>
        <w:pStyle w:val="FirstParagraph"/>
      </w:pPr>
      <w:r>
        <w:t xml:space="preserve">This Peer Review Report aims to provide a comprehensive evaluation of the tailor services available in Netherlands Amsterdam. The city of Amsterdam is renowned for its vibrant fashion scene, historical significance, and diverse cultural influences. As such, the demand for high-quality tailor services is substantial, catering to both local residents and international visitors. This report assesses various aspects of tailor services, including craftsmanship, customer service, pricing, and overall satisfaction, to offer insights into the current state of the industry in this dynamic urban environment.</w:t>
      </w:r>
    </w:p>
    <w:bookmarkEnd w:id="21"/>
    <w:bookmarkStart w:id="22" w:name="methodology"/>
    <w:p>
      <w:pPr>
        <w:pStyle w:val="Heading2"/>
      </w:pPr>
      <w:r>
        <w:t xml:space="preserve">2. Methodology</w:t>
      </w:r>
    </w:p>
    <w:p>
      <w:pPr>
        <w:pStyle w:val="FirstParagraph"/>
      </w:pPr>
      <w:r>
        <w:t xml:space="preserve">The evaluation process involved a multi-faceted approach, including:</w:t>
      </w:r>
    </w:p>
    <w:p>
      <w:pPr>
        <w:numPr>
          <w:ilvl w:val="0"/>
          <w:numId w:val="1001"/>
        </w:numPr>
        <w:pStyle w:val="Compact"/>
      </w:pPr>
      <w:r>
        <w:t xml:space="preserve">Site visits to selected tailor shops across different neighborhoods in Amsterdam.</w:t>
      </w:r>
    </w:p>
    <w:p>
      <w:pPr>
        <w:numPr>
          <w:ilvl w:val="0"/>
          <w:numId w:val="1001"/>
        </w:numPr>
        <w:pStyle w:val="Compact"/>
      </w:pPr>
      <w:r>
        <w:t xml:space="preserve">Interviews with tailors and shop owners to understand their practices and challenges.</w:t>
      </w:r>
    </w:p>
    <w:p>
      <w:pPr>
        <w:numPr>
          <w:ilvl w:val="0"/>
          <w:numId w:val="1001"/>
        </w:numPr>
        <w:pStyle w:val="Compact"/>
      </w:pPr>
      <w:r>
        <w:t xml:space="preserve">Customer surveys to gather feedback on service quality and satisfaction.</w:t>
      </w:r>
    </w:p>
    <w:p>
      <w:pPr>
        <w:numPr>
          <w:ilvl w:val="0"/>
          <w:numId w:val="1001"/>
        </w:numPr>
        <w:pStyle w:val="Compact"/>
      </w:pPr>
      <w:r>
        <w:t xml:space="preserve">Analysis of online reviews and ratings from various platforms.</w:t>
      </w:r>
    </w:p>
    <w:p>
      <w:pPr>
        <w:pStyle w:val="FirstParagraph"/>
      </w:pPr>
      <w:r>
        <w:t xml:space="preserve">This methodology ensures a balanced and thorough assessment of the tailor services in Netherlands Amsterdam.</w:t>
      </w:r>
    </w:p>
    <w:bookmarkEnd w:id="22"/>
    <w:bookmarkStart w:id="23" w:name="craftsmanship-and-quality"/>
    <w:p>
      <w:pPr>
        <w:pStyle w:val="Heading2"/>
      </w:pPr>
      <w:r>
        <w:t xml:space="preserve">3. Craftsmanship and Quality</w:t>
      </w:r>
    </w:p>
    <w:p>
      <w:pPr>
        <w:pStyle w:val="FirstParagraph"/>
      </w:pPr>
      <w:r>
        <w:t xml:space="preserve">The craftsmanship of tailors in Amsterdam is generally of a high standard. Many tailors have years of experience and specialize in bespoke clothing, alterations, and repairs. The attention to detail is evident in the precision of stitching, the quality of materials used, and the overall finish of the garments. However, there is variability among different shops, with some excelling in traditional techniques while others incorporate modern innovations.</w:t>
      </w:r>
    </w:p>
    <w:p>
      <w:pPr>
        <w:pStyle w:val="BodyText"/>
      </w:pPr>
      <w:r>
        <w:t xml:space="preserve">In Amsterdam, the blend of historical craftsmanship and contemporary fashion trends creates a unique environment for tailors. This fusion is particularly appealing to customers seeking both classic and modern styles.</w:t>
      </w:r>
    </w:p>
    <w:bookmarkEnd w:id="23"/>
    <w:bookmarkStart w:id="24" w:name="customer-service"/>
    <w:p>
      <w:pPr>
        <w:pStyle w:val="Heading2"/>
      </w:pPr>
      <w:r>
        <w:t xml:space="preserve">4. Customer Service</w:t>
      </w:r>
    </w:p>
    <w:p>
      <w:pPr>
        <w:pStyle w:val="FirstParagraph"/>
      </w:pPr>
      <w:r>
        <w:t xml:space="preserve">Customer service is a critical component of the tailor experience. In Amsterdam, most tailors are known for their professionalism and willingness to accommodate customer needs. Many shops offer personalized consultations, ensuring that clients receive garments that fit perfectly and meet their specific requirements.</w:t>
      </w:r>
    </w:p>
    <w:p>
      <w:pPr>
        <w:pStyle w:val="BodyText"/>
      </w:pPr>
      <w:r>
        <w:t xml:space="preserve">However, some customers have reported challenges with communication, particularly in shops where English proficiency may be limited. Given Amsterdam's international nature, improving language skills could enhance the customer experience for non-Dutch speakers.</w:t>
      </w:r>
    </w:p>
    <w:bookmarkEnd w:id="24"/>
    <w:bookmarkStart w:id="25" w:name="pricing-and-value"/>
    <w:p>
      <w:pPr>
        <w:pStyle w:val="Heading2"/>
      </w:pPr>
      <w:r>
        <w:t xml:space="preserve">5. Pricing and Value</w:t>
      </w:r>
    </w:p>
    <w:p>
      <w:pPr>
        <w:pStyle w:val="FirstParagraph"/>
      </w:pPr>
      <w:r>
        <w:t xml:space="preserve">Pricing for tailor services in Amsterdam varies widely depending on the complexity of the work, the materials used, and the reputation of the tailor. While some shops offer competitive rates, others charge premium prices for bespoke services. Overall, customers perceive the value for money to be reasonable, especially considering the high quality of workmanship.</w:t>
      </w:r>
    </w:p>
    <w:p>
      <w:pPr>
        <w:pStyle w:val="BodyText"/>
      </w:pPr>
      <w:r>
        <w:t xml:space="preserve">It is important for tailors to provide transparent pricing to avoid misunderstandings and ensure customer satisfaction.</w:t>
      </w:r>
    </w:p>
    <w:bookmarkEnd w:id="25"/>
    <w:bookmarkStart w:id="26" w:name="market-trends-and-challenges"/>
    <w:p>
      <w:pPr>
        <w:pStyle w:val="Heading2"/>
      </w:pPr>
      <w:r>
        <w:t xml:space="preserve">6. Market Trends and Challenges</w:t>
      </w:r>
    </w:p>
    <w:p>
      <w:pPr>
        <w:pStyle w:val="FirstParagraph"/>
      </w:pPr>
      <w:r>
        <w:t xml:space="preserve">The tailor industry in Amsterdam faces several trends and challenges. The rise of fast fashion has impacted demand for traditional tailoring, but there is a growing appreciation for sustainable and custom-made clothing. Additionally, the increasing diversity of Amsterdam's population presents opportunities for tailors to cater to a wide range of styles and preferences.</w:t>
      </w:r>
    </w:p>
    <w:p>
      <w:pPr>
        <w:pStyle w:val="BodyText"/>
      </w:pPr>
      <w:r>
        <w:t xml:space="preserve">Challenges include rising operational costs, competition from online retailers, and the need to adapt to changing consumer behaviors. Tailors who embrace innovation and sustainability are likely to thrive in this evolving market.</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w:t>
      </w:r>
    </w:p>
    <w:p>
      <w:pPr>
        <w:numPr>
          <w:ilvl w:val="0"/>
          <w:numId w:val="1002"/>
        </w:numPr>
        <w:pStyle w:val="Compact"/>
      </w:pPr>
      <w:r>
        <w:t xml:space="preserve">Enhance communication skills to better serve international customers.</w:t>
      </w:r>
    </w:p>
    <w:p>
      <w:pPr>
        <w:numPr>
          <w:ilvl w:val="0"/>
          <w:numId w:val="1002"/>
        </w:numPr>
        <w:pStyle w:val="Compact"/>
      </w:pPr>
      <w:r>
        <w:t xml:space="preserve">Invest in marketing strategies to highlight the unique value of bespoke tailoring.</w:t>
      </w:r>
    </w:p>
    <w:p>
      <w:pPr>
        <w:numPr>
          <w:ilvl w:val="0"/>
          <w:numId w:val="1002"/>
        </w:numPr>
        <w:pStyle w:val="Compact"/>
      </w:pPr>
      <w:r>
        <w:t xml:space="preserve">Adopt sustainable practices to appeal to environmentally conscious consumers.</w:t>
      </w:r>
    </w:p>
    <w:p>
      <w:pPr>
        <w:numPr>
          <w:ilvl w:val="0"/>
          <w:numId w:val="1002"/>
        </w:numPr>
        <w:pStyle w:val="Compact"/>
      </w:pPr>
      <w:r>
        <w:t xml:space="preserve">Provide clear and transparent pricing to build trust with customers.</w:t>
      </w:r>
    </w:p>
    <w:bookmarkEnd w:id="27"/>
    <w:bookmarkStart w:id="28" w:name="conclusion"/>
    <w:p>
      <w:pPr>
        <w:pStyle w:val="Heading2"/>
      </w:pPr>
      <w:r>
        <w:t xml:space="preserve">8. Conclusion</w:t>
      </w:r>
    </w:p>
    <w:p>
      <w:pPr>
        <w:pStyle w:val="FirstParagraph"/>
      </w:pPr>
      <w:r>
        <w:t xml:space="preserve">In conclusion, the tailor services in Netherlands Amsterdam demonstrate a strong commitment to quality and craftsmanship. While there are areas for improvement, particularly in communication and market adaptation, the overall outlook for the industry is positive. By addressing the identified challenges and leveraging the city's cultural diversity, tailors in Amsterdam can continue to meet the needs of their customers and maintain their reputation for excellence.</w:t>
      </w:r>
    </w:p>
    <w:bookmarkEnd w:id="28"/>
    <w:p>
      <w:pPr>
        <w:pStyle w:val="BodyText"/>
      </w:pPr>
      <w:r>
        <w:rPr>
          <w:bCs/>
          <w:b/>
        </w:rPr>
        <w:t xml:space="preserve">Prepared by:</w:t>
      </w:r>
    </w:p>
    <w:p>
      <w:pPr>
        <w:pStyle w:val="BodyText"/>
      </w:pPr>
      <w:r>
        <w:t xml:space="preserve">Independent Peer Review Panel</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Tailor Service Evaluation in Netherlands Amsterdam</dc:title>
  <dc:creator/>
  <dc:language>en</dc:language>
  <cp:keywords/>
  <dcterms:created xsi:type="dcterms:W3CDTF">2026-10-10T05:49:55Z</dcterms:created>
  <dcterms:modified xsi:type="dcterms:W3CDTF">2026-10-10T05:49:55Z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