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t xml:space="preserve">Subject: Evaluation of Tailor Services and Bespoke Suiting Standards</w:t>
      </w:r>
    </w:p>
    <w:p>
      <w:pPr>
        <w:pStyle w:val="BodyText"/>
      </w:pPr>
      <w:r>
        <w:t xml:space="preserve">Location Focus: Russia Saint Petersburg</w:t>
      </w:r>
    </w:p>
    <w:p>
      <w:pPr>
        <w:pStyle w:val="BodyText"/>
      </w:pPr>
      <w:r>
        <w:t xml:space="preserve">Report ID: SPB-TLR-2023-004</w:t>
      </w:r>
    </w:p>
    <w:p>
      <w:pPr>
        <w:pStyle w:val="BodyText"/>
      </w:pPr>
      <w:r>
        <w:t xml:space="preserve">Date: October 24, 2023</w:t>
      </w:r>
    </w:p>
    <w:p>
      <w:pPr>
        <w:pStyle w:val="BodyText"/>
      </w:pPr>
      <w:r>
        <w:t xml:space="preserve">Reviewer: Senior Fashion Analyst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analysis of the bespoke tailoring landscape currently operating within</w:t>
      </w:r>
      <w:r>
        <w:t xml:space="preserve"> </w:t>
      </w:r>
      <w:r>
        <w:rPr>
          <w:bCs/>
          <w:b/>
        </w:rPr>
        <w:t xml:space="preserve">Russia Saint Petersburg</w:t>
      </w:r>
      <w:r>
        <w:t xml:space="preserve">. The objective of this review is to assess the technical proficiency, material quality, and service delivery of local</w:t>
      </w:r>
      <w:r>
        <w:t xml:space="preserve"> </w:t>
      </w:r>
      <w:r>
        <w:rPr>
          <w:bCs/>
          <w:b/>
        </w:rPr>
        <w:t xml:space="preserve">Tailor</w:t>
      </w:r>
      <w:r>
        <w:t xml:space="preserve"> </w:t>
      </w:r>
      <w:r>
        <w:t xml:space="preserve">establishments against international standards of high-end menswear and womenswear. Saint Petersburg, historically known as the cultural and imperial capital of Russia, possesses a unique heritage of craftsmanship that significantly influences the modern</w:t>
      </w:r>
      <w:r>
        <w:t xml:space="preserve"> </w:t>
      </w:r>
      <w:r>
        <w:rPr>
          <w:bCs/>
          <w:b/>
        </w:rPr>
        <w:t xml:space="preserve">Tailor</w:t>
      </w:r>
      <w:r>
        <w:t xml:space="preserve"> </w:t>
      </w:r>
      <w:r>
        <w:t xml:space="preserve">industry. This document evaluates whether the current market offerings in</w:t>
      </w:r>
      <w:r>
        <w:t xml:space="preserve"> </w:t>
      </w:r>
      <w:r>
        <w:rPr>
          <w:bCs/>
          <w:b/>
        </w:rPr>
        <w:t xml:space="preserve">Russia Saint Petersburg</w:t>
      </w:r>
      <w:r>
        <w:t xml:space="preserve"> </w:t>
      </w:r>
      <w:r>
        <w:t xml:space="preserve">meet the rigorous expectations of discerning clients seeking custom-fitted garments.</w:t>
      </w:r>
    </w:p>
    <w:bookmarkEnd w:id="21"/>
    <w:bookmarkStart w:id="22" w:name="Xb7e079bf7a104c9c836e3f0de09e88bc1413098"/>
    <w:p>
      <w:pPr>
        <w:pStyle w:val="Heading2"/>
      </w:pPr>
      <w:r>
        <w:t xml:space="preserve">2. Contextual Background: The Saint Petersburg Tailoring Heritage</w:t>
      </w:r>
    </w:p>
    <w:p>
      <w:pPr>
        <w:pStyle w:val="FirstParagraph"/>
      </w:pPr>
      <w:r>
        <w:t xml:space="preserve">To understand the current state of the</w:t>
      </w:r>
      <w:r>
        <w:t xml:space="preserve"> </w:t>
      </w:r>
      <w:r>
        <w:rPr>
          <w:bCs/>
          <w:b/>
        </w:rPr>
        <w:t xml:space="preserve">Tailor</w:t>
      </w:r>
      <w:r>
        <w:t xml:space="preserve"> </w:t>
      </w:r>
      <w:r>
        <w:t xml:space="preserve">profession in this region, one must acknowledge the historical context.</w:t>
      </w:r>
      <w:r>
        <w:t xml:space="preserve"> </w:t>
      </w:r>
      <w:r>
        <w:rPr>
          <w:bCs/>
          <w:b/>
        </w:rPr>
        <w:t xml:space="preserve">Russia Saint Petersburg</w:t>
      </w:r>
      <w:r>
        <w:t xml:space="preserve"> </w:t>
      </w:r>
      <w:r>
        <w:t xml:space="preserve">has long been a hub for aristocratic fashion, where the demand for impeccable fit and luxurious fabrics was paramount. This historical legacy has fostered a generation of artisans who prioritize structural integrity and aesthetic elegance. In this</w:t>
      </w:r>
      <w:r>
        <w:t xml:space="preserve"> </w:t>
      </w:r>
      <w:r>
        <w:rPr>
          <w:bCs/>
          <w:b/>
        </w:rPr>
        <w:t xml:space="preserve">Peer Review Report</w:t>
      </w:r>
      <w:r>
        <w:t xml:space="preserve">, we observe that many contemporary</w:t>
      </w:r>
      <w:r>
        <w:t xml:space="preserve"> </w:t>
      </w:r>
      <w:r>
        <w:rPr>
          <w:bCs/>
          <w:b/>
        </w:rPr>
        <w:t xml:space="preserve">Tailor</w:t>
      </w:r>
      <w:r>
        <w:t xml:space="preserve"> </w:t>
      </w:r>
      <w:r>
        <w:t xml:space="preserve">shops in the city center and historic districts continue to uphold these traditions, blending classical Russian construction techniques with modern European styling.</w:t>
      </w:r>
    </w:p>
    <w:p>
      <w:pPr>
        <w:pStyle w:val="BodyText"/>
      </w:pPr>
      <w:r>
        <w:t xml:space="preserve">The climate of</w:t>
      </w:r>
      <w:r>
        <w:t xml:space="preserve"> </w:t>
      </w:r>
      <w:r>
        <w:rPr>
          <w:bCs/>
          <w:b/>
        </w:rPr>
        <w:t xml:space="preserve">Russia Saint Petersburg</w:t>
      </w:r>
      <w:r>
        <w:t xml:space="preserve">, characterized by long, cold winters and damp autumns, also dictates specific requirements for a</w:t>
      </w:r>
      <w:r>
        <w:t xml:space="preserve"> </w:t>
      </w:r>
      <w:r>
        <w:rPr>
          <w:bCs/>
          <w:b/>
        </w:rPr>
        <w:t xml:space="preserve">Tailor</w:t>
      </w:r>
      <w:r>
        <w:t xml:space="preserve">. Garments must not only fit perfectly but also provide adequate warmth and protection without compromising silhouette. This environmental factor is a critical metric in our evaluation of the local tailoring output.</w:t>
      </w:r>
    </w:p>
    <w:bookmarkEnd w:id="22"/>
    <w:bookmarkStart w:id="23" w:name="methodology-of-the-peer-review"/>
    <w:p>
      <w:pPr>
        <w:pStyle w:val="Heading2"/>
      </w:pPr>
      <w:r>
        <w:t xml:space="preserve">3. Methodology of the Peer Review</w:t>
      </w:r>
    </w:p>
    <w:p>
      <w:pPr>
        <w:pStyle w:val="FirstParagraph"/>
      </w:pPr>
      <w:r>
        <w:t xml:space="preserve">This</w:t>
      </w:r>
      <w:r>
        <w:t xml:space="preserve"> </w:t>
      </w:r>
      <w:r>
        <w:rPr>
          <w:bCs/>
          <w:b/>
        </w:rPr>
        <w:t xml:space="preserve">Peer Review Report</w:t>
      </w:r>
      <w:r>
        <w:t xml:space="preserve"> </w:t>
      </w:r>
      <w:r>
        <w:t xml:space="preserve">was compiled through a rigorous process involving site visits to twelve distinct</w:t>
      </w:r>
      <w:r>
        <w:t xml:space="preserve"> </w:t>
      </w:r>
      <w:r>
        <w:rPr>
          <w:bCs/>
          <w:b/>
        </w:rPr>
        <w:t xml:space="preserve">Tailor</w:t>
      </w:r>
      <w:r>
        <w:t xml:space="preserve"> </w:t>
      </w:r>
      <w:r>
        <w:t xml:space="preserve">workshops across</w:t>
      </w:r>
      <w:r>
        <w:t xml:space="preserve"> </w:t>
      </w:r>
      <w:r>
        <w:rPr>
          <w:bCs/>
          <w:b/>
        </w:rPr>
        <w:t xml:space="preserve">Russia Saint Petersburg</w:t>
      </w:r>
      <w:r>
        <w:t xml:space="preserve">. The review process included:</w:t>
      </w:r>
    </w:p>
    <w:p>
      <w:pPr>
        <w:numPr>
          <w:ilvl w:val="0"/>
          <w:numId w:val="1001"/>
        </w:numPr>
        <w:pStyle w:val="Compact"/>
      </w:pPr>
      <w:r>
        <w:rPr>
          <w:bCs/>
          <w:b/>
        </w:rPr>
        <w:t xml:space="preserve">Consultation Analysis:</w:t>
      </w:r>
      <w:r>
        <w:t xml:space="preserve"> </w:t>
      </w:r>
      <w:r>
        <w:t xml:space="preserve">Evaluating how the</w:t>
      </w:r>
      <w:r>
        <w:t xml:space="preserve"> </w:t>
      </w:r>
      <w:r>
        <w:rPr>
          <w:bCs/>
          <w:b/>
        </w:rPr>
        <w:t xml:space="preserve">Tailor</w:t>
      </w:r>
      <w:r>
        <w:t xml:space="preserve"> </w:t>
      </w:r>
      <w:r>
        <w:t xml:space="preserve">communicates with the client regarding style preferences, lifestyle needs, and fabric selection.</w:t>
      </w:r>
    </w:p>
    <w:p>
      <w:pPr>
        <w:numPr>
          <w:ilvl w:val="0"/>
          <w:numId w:val="1001"/>
        </w:numPr>
        <w:pStyle w:val="Compact"/>
      </w:pPr>
      <w:r>
        <w:rPr>
          <w:bCs/>
          <w:b/>
        </w:rPr>
        <w:t xml:space="preserve">Measurement Precision:</w:t>
      </w:r>
      <w:r>
        <w:t xml:space="preserve"> </w:t>
      </w:r>
      <w:r>
        <w:t xml:space="preserve">Observing the accuracy and thoroughness of the measurement process, which is the foundation of bespoke tailoring.</w:t>
      </w:r>
    </w:p>
    <w:p>
      <w:pPr>
        <w:numPr>
          <w:ilvl w:val="0"/>
          <w:numId w:val="1001"/>
        </w:numPr>
        <w:pStyle w:val="Compact"/>
      </w:pPr>
      <w:r>
        <w:rPr>
          <w:bCs/>
          <w:b/>
        </w:rPr>
        <w:t xml:space="preserve">Workshop Inspection:</w:t>
      </w:r>
      <w:r>
        <w:t xml:space="preserve"> </w:t>
      </w:r>
      <w:r>
        <w:t xml:space="preserve">Assessing the tools, machinery, and hand-stitching techniques employed by the</w:t>
      </w:r>
      <w:r>
        <w:t xml:space="preserve"> </w:t>
      </w:r>
      <w:r>
        <w:rPr>
          <w:bCs/>
          <w:b/>
        </w:rPr>
        <w:t xml:space="preserve">Tailor</w:t>
      </w:r>
      <w:r>
        <w:t xml:space="preserve">.</w:t>
      </w:r>
    </w:p>
    <w:p>
      <w:pPr>
        <w:numPr>
          <w:ilvl w:val="0"/>
          <w:numId w:val="1001"/>
        </w:numPr>
        <w:pStyle w:val="Compact"/>
      </w:pPr>
      <w:r>
        <w:rPr>
          <w:bCs/>
          <w:b/>
        </w:rPr>
        <w:t xml:space="preserve">Garment Inspection:</w:t>
      </w:r>
      <w:r>
        <w:t xml:space="preserve"> </w:t>
      </w:r>
      <w:r>
        <w:t xml:space="preserve">A detailed physical examination of finished suits, coats, and shirts, focusing on stitching density, canvas construction, and finishing details.</w:t>
      </w:r>
    </w:p>
    <w:p>
      <w:pPr>
        <w:pStyle w:val="FirstParagraph"/>
      </w:pPr>
      <w:r>
        <w:t xml:space="preserve">The scope of this review is strictly limited to bespoke and made-to-measure services provided by independent</w:t>
      </w:r>
      <w:r>
        <w:t xml:space="preserve"> </w:t>
      </w:r>
      <w:r>
        <w:rPr>
          <w:bCs/>
          <w:b/>
        </w:rPr>
        <w:t xml:space="preserve">Tailor</w:t>
      </w:r>
      <w:r>
        <w:t xml:space="preserve"> </w:t>
      </w:r>
      <w:r>
        <w:t xml:space="preserve">entities within the administrative boundaries of</w:t>
      </w:r>
      <w:r>
        <w:t xml:space="preserve"> </w:t>
      </w:r>
      <w:r>
        <w:rPr>
          <w:bCs/>
          <w:b/>
        </w:rPr>
        <w:t xml:space="preserve">Russia Saint Petersburg</w:t>
      </w:r>
      <w:r>
        <w:t xml:space="preserve">.</w:t>
      </w:r>
    </w:p>
    <w:bookmarkEnd w:id="23"/>
    <w:bookmarkStart w:id="27" w:name="Xa82192970bae453187af1c0dab69730d2a685d6"/>
    <w:p>
      <w:pPr>
        <w:pStyle w:val="Heading2"/>
      </w:pPr>
      <w:r>
        <w:t xml:space="preserve">4. Technical Evaluation of the Tailor Services</w:t>
      </w:r>
    </w:p>
    <w:bookmarkStart w:id="24" w:name="construction-and-craftsmanship"/>
    <w:p>
      <w:pPr>
        <w:pStyle w:val="Heading3"/>
      </w:pPr>
      <w:r>
        <w:t xml:space="preserve">4.1. Construction and Craftsmanship</w:t>
      </w:r>
    </w:p>
    <w:p>
      <w:pPr>
        <w:pStyle w:val="FirstParagraph"/>
      </w:pPr>
      <w:r>
        <w:t xml:space="preserve">The primary finding of this</w:t>
      </w:r>
      <w:r>
        <w:t xml:space="preserve"> </w:t>
      </w:r>
      <w:r>
        <w:rPr>
          <w:bCs/>
          <w:b/>
        </w:rPr>
        <w:t xml:space="preserve">Peer Review Report</w:t>
      </w:r>
      <w:r>
        <w:t xml:space="preserve"> </w:t>
      </w:r>
      <w:r>
        <w:t xml:space="preserve">is that the technical skill level of the average</w:t>
      </w:r>
      <w:r>
        <w:t xml:space="preserve"> </w:t>
      </w:r>
      <w:r>
        <w:rPr>
          <w:bCs/>
          <w:b/>
        </w:rPr>
        <w:t xml:space="preserve">Tailor</w:t>
      </w:r>
      <w:r>
        <w:t xml:space="preserve"> </w:t>
      </w:r>
      <w:r>
        <w:t xml:space="preserve">in</w:t>
      </w:r>
      <w:r>
        <w:t xml:space="preserve"> </w:t>
      </w:r>
      <w:r>
        <w:rPr>
          <w:bCs/>
          <w:b/>
        </w:rPr>
        <w:t xml:space="preserve">Russia Saint Petersburg</w:t>
      </w:r>
      <w:r>
        <w:t xml:space="preserve"> </w:t>
      </w:r>
      <w:r>
        <w:t xml:space="preserve">is exceptionally high. Many workshops utilize full-canvas construction, a hallmark of quality tailoring that allows the garment to mold to the wearer's body over time. The hand-stitching observed in the lapels, collars, and buttonholes demonstrates a level of patience and precision that is often lacking in mass-produced alternatives. The</w:t>
      </w:r>
      <w:r>
        <w:t xml:space="preserve"> </w:t>
      </w:r>
      <w:r>
        <w:rPr>
          <w:bCs/>
          <w:b/>
        </w:rPr>
        <w:t xml:space="preserve">Tailor</w:t>
      </w:r>
      <w:r>
        <w:t xml:space="preserve"> </w:t>
      </w:r>
      <w:r>
        <w:t xml:space="preserve">in this region shows a deep understanding of anatomy, ensuring that the drape of the fabric complements the client's posture and physique.</w:t>
      </w:r>
    </w:p>
    <w:bookmarkEnd w:id="24"/>
    <w:bookmarkStart w:id="25" w:name="fabric-selection-and-sourcing"/>
    <w:p>
      <w:pPr>
        <w:pStyle w:val="Heading3"/>
      </w:pPr>
      <w:r>
        <w:t xml:space="preserve">4.2. Fabric Selection and Sourcing</w:t>
      </w:r>
    </w:p>
    <w:p>
      <w:pPr>
        <w:pStyle w:val="FirstParagraph"/>
      </w:pPr>
      <w:r>
        <w:t xml:space="preserve">A critical aspect of any</w:t>
      </w:r>
      <w:r>
        <w:t xml:space="preserve"> </w:t>
      </w:r>
      <w:r>
        <w:rPr>
          <w:bCs/>
          <w:b/>
        </w:rPr>
        <w:t xml:space="preserve">Tailor</w:t>
      </w:r>
      <w:r>
        <w:t xml:space="preserve"> </w:t>
      </w:r>
      <w:r>
        <w:t xml:space="preserve">service is the quality of materials. In</w:t>
      </w:r>
      <w:r>
        <w:t xml:space="preserve"> </w:t>
      </w:r>
      <w:r>
        <w:rPr>
          <w:bCs/>
          <w:b/>
        </w:rPr>
        <w:t xml:space="preserve">Russia Saint Petersburg</w:t>
      </w:r>
      <w:r>
        <w:t xml:space="preserve">, top-tier</w:t>
      </w:r>
      <w:r>
        <w:t xml:space="preserve"> </w:t>
      </w:r>
      <w:r>
        <w:rPr>
          <w:bCs/>
          <w:b/>
        </w:rPr>
        <w:t xml:space="preserve">Tailor</w:t>
      </w:r>
      <w:r>
        <w:t xml:space="preserve"> </w:t>
      </w:r>
      <w:r>
        <w:t xml:space="preserve">shops have established robust supply chains with renowned mills in Italy, England, and Scotland. However, this</w:t>
      </w:r>
      <w:r>
        <w:t xml:space="preserve"> </w:t>
      </w:r>
      <w:r>
        <w:rPr>
          <w:bCs/>
          <w:b/>
        </w:rPr>
        <w:t xml:space="preserve">Peer Review Report</w:t>
      </w:r>
      <w:r>
        <w:t xml:space="preserve"> </w:t>
      </w:r>
      <w:r>
        <w:t xml:space="preserve">also notes a resurgence in the appreciation of high-quality domestic wool and linen. The ability of the</w:t>
      </w:r>
      <w:r>
        <w:t xml:space="preserve"> </w:t>
      </w:r>
      <w:r>
        <w:rPr>
          <w:bCs/>
          <w:b/>
        </w:rPr>
        <w:t xml:space="preserve">Tailor</w:t>
      </w:r>
      <w:r>
        <w:t xml:space="preserve"> </w:t>
      </w:r>
      <w:r>
        <w:t xml:space="preserve">to advise clients on fabric weight and weave, specifically tailored to the Saint Petersburg climate, is a significant value-add. For instance, the recommendation of heavier worsted wools for winter coats reflects a localized expertise that global chains often miss.</w:t>
      </w:r>
    </w:p>
    <w:bookmarkEnd w:id="25"/>
    <w:bookmarkStart w:id="26" w:name="fit-and-alteration-process"/>
    <w:p>
      <w:pPr>
        <w:pStyle w:val="Heading3"/>
      </w:pPr>
      <w:r>
        <w:t xml:space="preserve">4.3. Fit and Alteration Process</w:t>
      </w:r>
    </w:p>
    <w:p>
      <w:pPr>
        <w:pStyle w:val="FirstParagraph"/>
      </w:pPr>
      <w:r>
        <w:t xml:space="preserve">The fitting process is where the relationship between the client and the</w:t>
      </w:r>
      <w:r>
        <w:t xml:space="preserve"> </w:t>
      </w:r>
      <w:r>
        <w:rPr>
          <w:bCs/>
          <w:b/>
        </w:rPr>
        <w:t xml:space="preserve">Tailor</w:t>
      </w:r>
      <w:r>
        <w:t xml:space="preserve"> </w:t>
      </w:r>
      <w:r>
        <w:t xml:space="preserve">is solidified. Our review indicates that</w:t>
      </w:r>
      <w:r>
        <w:t xml:space="preserve"> </w:t>
      </w:r>
      <w:r>
        <w:rPr>
          <w:bCs/>
          <w:b/>
        </w:rPr>
        <w:t xml:space="preserve">Tailor</w:t>
      </w:r>
      <w:r>
        <w:t xml:space="preserve"> </w:t>
      </w:r>
      <w:r>
        <w:t xml:space="preserve">establishments in</w:t>
      </w:r>
      <w:r>
        <w:t xml:space="preserve"> </w:t>
      </w:r>
      <w:r>
        <w:rPr>
          <w:bCs/>
          <w:b/>
        </w:rPr>
        <w:t xml:space="preserve">Russia Saint Petersburg</w:t>
      </w:r>
      <w:r>
        <w:t xml:space="preserve"> </w:t>
      </w:r>
      <w:r>
        <w:t xml:space="preserve">typically offer multiple fittings (baste, forward, and final). This iterative process ensures that minor discrepancies are corrected before the final garment is completed. The attention to detail during these fittings—adjusting the shoulder slope, sleeve pitch, and trouser break—is meticulous. The</w:t>
      </w:r>
      <w:r>
        <w:t xml:space="preserve"> </w:t>
      </w:r>
      <w:r>
        <w:rPr>
          <w:bCs/>
          <w:b/>
        </w:rPr>
        <w:t xml:space="preserve">Tailor</w:t>
      </w:r>
      <w:r>
        <w:t xml:space="preserve"> </w:t>
      </w:r>
      <w:r>
        <w:t xml:space="preserve">acts not just as a maker, but as a stylist, ensuring the final look is harmonious.</w:t>
      </w:r>
    </w:p>
    <w:bookmarkEnd w:id="26"/>
    <w:bookmarkEnd w:id="27"/>
    <w:bookmarkStart w:id="28" w:name="service-quality-and-client-experience"/>
    <w:p>
      <w:pPr>
        <w:pStyle w:val="Heading2"/>
      </w:pPr>
      <w:r>
        <w:t xml:space="preserve">5. Service Quality and Client Experience</w:t>
      </w:r>
    </w:p>
    <w:p>
      <w:pPr>
        <w:pStyle w:val="FirstParagraph"/>
      </w:pPr>
      <w:r>
        <w:t xml:space="preserve">Beyond technical skills, the service ethos of the</w:t>
      </w:r>
      <w:r>
        <w:t xml:space="preserve"> </w:t>
      </w:r>
      <w:r>
        <w:rPr>
          <w:bCs/>
          <w:b/>
        </w:rPr>
        <w:t xml:space="preserve">Tailor</w:t>
      </w:r>
      <w:r>
        <w:t xml:space="preserve"> </w:t>
      </w:r>
      <w:r>
        <w:t xml:space="preserve">is vital. In</w:t>
      </w:r>
      <w:r>
        <w:t xml:space="preserve"> </w:t>
      </w:r>
      <w:r>
        <w:rPr>
          <w:bCs/>
          <w:b/>
        </w:rPr>
        <w:t xml:space="preserve">Russia Saint Petersburg</w:t>
      </w:r>
      <w:r>
        <w:t xml:space="preserve">, the culture of service is deeply rooted in hospitality. This</w:t>
      </w:r>
      <w:r>
        <w:t xml:space="preserve"> </w:t>
      </w:r>
      <w:r>
        <w:rPr>
          <w:bCs/>
          <w:b/>
        </w:rPr>
        <w:t xml:space="preserve">Peer Review Report</w:t>
      </w:r>
      <w:r>
        <w:t xml:space="preserve"> </w:t>
      </w:r>
      <w:r>
        <w:t xml:space="preserve">highlights that clients often receive a personalized experience that extends beyond the transaction. The</w:t>
      </w:r>
      <w:r>
        <w:t xml:space="preserve"> </w:t>
      </w:r>
      <w:r>
        <w:rPr>
          <w:bCs/>
          <w:b/>
        </w:rPr>
        <w:t xml:space="preserve">Tailor</w:t>
      </w:r>
      <w:r>
        <w:t xml:space="preserve"> </w:t>
      </w:r>
      <w:r>
        <w:t xml:space="preserve">often builds long-term relationships with clients, remembering preferences and anticipating needs for future commissions. This level of personalization is a defining characteristic of the bespoke market in the city.</w:t>
      </w:r>
    </w:p>
    <w:p>
      <w:pPr>
        <w:pStyle w:val="BodyText"/>
      </w:pPr>
      <w:r>
        <w:t xml:space="preserve">However, communication barriers can occasionally arise for international clients. While many</w:t>
      </w:r>
      <w:r>
        <w:t xml:space="preserve"> </w:t>
      </w:r>
      <w:r>
        <w:rPr>
          <w:bCs/>
          <w:b/>
        </w:rPr>
        <w:t xml:space="preserve">Tailor</w:t>
      </w:r>
      <w:r>
        <w:t xml:space="preserve"> </w:t>
      </w:r>
      <w:r>
        <w:t xml:space="preserve">professionals in central</w:t>
      </w:r>
      <w:r>
        <w:t xml:space="preserve"> </w:t>
      </w:r>
      <w:r>
        <w:rPr>
          <w:bCs/>
          <w:b/>
        </w:rPr>
        <w:t xml:space="preserve">Russia Saint Petersburg</w:t>
      </w:r>
      <w:r>
        <w:t xml:space="preserve"> </w:t>
      </w:r>
      <w:r>
        <w:t xml:space="preserve">speak English, proficiency varies. It is recommended that international clients seek out</w:t>
      </w:r>
      <w:r>
        <w:t xml:space="preserve"> </w:t>
      </w:r>
      <w:r>
        <w:rPr>
          <w:bCs/>
          <w:b/>
        </w:rPr>
        <w:t xml:space="preserve">Tailor</w:t>
      </w:r>
      <w:r>
        <w:t xml:space="preserve"> </w:t>
      </w:r>
      <w:r>
        <w:t xml:space="preserve">shops with verified language capabilities to ensure clear communication regarding design specifications.</w:t>
      </w:r>
    </w:p>
    <w:bookmarkEnd w:id="28"/>
    <w:bookmarkStart w:id="29" w:name="challenges-and-areas-for-improvement"/>
    <w:p>
      <w:pPr>
        <w:pStyle w:val="Heading2"/>
      </w:pPr>
      <w:r>
        <w:t xml:space="preserve">6. Challenges and Areas for Improvement</w:t>
      </w:r>
    </w:p>
    <w:p>
      <w:pPr>
        <w:pStyle w:val="FirstParagraph"/>
      </w:pPr>
      <w:r>
        <w:t xml:space="preserve">Despite the high quality, this</w:t>
      </w:r>
      <w:r>
        <w:t xml:space="preserve"> </w:t>
      </w:r>
      <w:r>
        <w:rPr>
          <w:bCs/>
          <w:b/>
        </w:rPr>
        <w:t xml:space="preserve">Peer Review Report</w:t>
      </w:r>
      <w:r>
        <w:t xml:space="preserve"> </w:t>
      </w:r>
      <w:r>
        <w:t xml:space="preserve">identifies areas for growth. One challenge is the pricing transparency. Some</w:t>
      </w:r>
      <w:r>
        <w:t xml:space="preserve"> </w:t>
      </w:r>
      <w:r>
        <w:rPr>
          <w:bCs/>
          <w:b/>
        </w:rPr>
        <w:t xml:space="preserve">Tailor</w:t>
      </w:r>
      <w:r>
        <w:t xml:space="preserve"> </w:t>
      </w:r>
      <w:r>
        <w:t xml:space="preserve">shops in</w:t>
      </w:r>
      <w:r>
        <w:t xml:space="preserve"> </w:t>
      </w:r>
      <w:r>
        <w:rPr>
          <w:bCs/>
          <w:b/>
        </w:rPr>
        <w:t xml:space="preserve">Russia Saint Petersburg</w:t>
      </w:r>
      <w:r>
        <w:t xml:space="preserve"> </w:t>
      </w:r>
      <w:r>
        <w:t xml:space="preserve">do not provide clear price lists upfront, which can lead to misunderstandings. Standardizing pricing structures would enhance the professionalism of the sector. Additionally, while the craftsmanship is excellent, some</w:t>
      </w:r>
      <w:r>
        <w:t xml:space="preserve"> </w:t>
      </w:r>
      <w:r>
        <w:rPr>
          <w:bCs/>
          <w:b/>
        </w:rPr>
        <w:t xml:space="preserve">Tailor</w:t>
      </w:r>
      <w:r>
        <w:t xml:space="preserve"> </w:t>
      </w:r>
      <w:r>
        <w:t xml:space="preserve">workshops lag in digital integration. Offering virtual consultations or digital lookbooks could attract a younger demographic and international clientele who are accustomed to modern retail experiences.</w:t>
      </w:r>
    </w:p>
    <w:bookmarkEnd w:id="29"/>
    <w:bookmarkStart w:id="30" w:name="conclusion-and-recommendations"/>
    <w:p>
      <w:pPr>
        <w:pStyle w:val="Heading2"/>
      </w:pPr>
      <w:r>
        <w:t xml:space="preserve">7. Conclusion and Recommendations</w:t>
      </w:r>
    </w:p>
    <w:p>
      <w:pPr>
        <w:pStyle w:val="FirstParagraph"/>
      </w:pPr>
      <w:r>
        <w:t xml:space="preserve">Overall Assessment: Highly Recommended</w:t>
      </w:r>
    </w:p>
    <w:p>
      <w:pPr>
        <w:pStyle w:val="BodyText"/>
      </w:pPr>
      <w:r>
        <w:t xml:space="preserve">The bespoke tailoring industry in</w:t>
      </w:r>
      <w:r>
        <w:t xml:space="preserve"> </w:t>
      </w:r>
      <w:r>
        <w:rPr>
          <w:bCs/>
          <w:b/>
        </w:rPr>
        <w:t xml:space="preserve">Russia Saint Petersburg</w:t>
      </w:r>
      <w:r>
        <w:t xml:space="preserve"> </w:t>
      </w:r>
      <w:r>
        <w:t xml:space="preserve">represents a pinnacle of craftsmanship in Eastern Europe. The</w:t>
      </w:r>
      <w:r>
        <w:t xml:space="preserve"> </w:t>
      </w:r>
      <w:r>
        <w:rPr>
          <w:bCs/>
          <w:b/>
        </w:rPr>
        <w:t xml:space="preserve">Tailor</w:t>
      </w:r>
      <w:r>
        <w:t xml:space="preserve"> </w:t>
      </w:r>
      <w:r>
        <w:t xml:space="preserve">in this city combines historical technique with contemporary style to produce garments of exceptional quality.</w:t>
      </w:r>
    </w:p>
    <w:p>
      <w:pPr>
        <w:pStyle w:val="BodyText"/>
      </w:pPr>
      <w:r>
        <w:t xml:space="preserve">Based on the findings of this</w:t>
      </w:r>
      <w:r>
        <w:t xml:space="preserve"> </w:t>
      </w:r>
      <w:r>
        <w:rPr>
          <w:bCs/>
          <w:b/>
        </w:rPr>
        <w:t xml:space="preserve">Peer Review Report</w:t>
      </w:r>
      <w:r>
        <w:t xml:space="preserve">, we conclude that</w:t>
      </w:r>
      <w:r>
        <w:t xml:space="preserve"> </w:t>
      </w:r>
      <w:r>
        <w:rPr>
          <w:bCs/>
          <w:b/>
        </w:rPr>
        <w:t xml:space="preserve">Russia Saint Petersburg</w:t>
      </w:r>
      <w:r>
        <w:t xml:space="preserve"> </w:t>
      </w:r>
      <w:r>
        <w:t xml:space="preserve">is a premier destination for bespoke clothing. The</w:t>
      </w:r>
      <w:r>
        <w:t xml:space="preserve"> </w:t>
      </w:r>
      <w:r>
        <w:rPr>
          <w:bCs/>
          <w:b/>
        </w:rPr>
        <w:t xml:space="preserve">Tailor</w:t>
      </w:r>
      <w:r>
        <w:t xml:space="preserve"> </w:t>
      </w:r>
      <w:r>
        <w:t xml:space="preserve">services available here offer value that rivals London's Savile Row or Milan's Via Montenapoleone, often at a more accessible price point.</w:t>
      </w:r>
    </w:p>
    <w:p>
      <w:pPr>
        <w:pStyle w:val="BodyText"/>
      </w:pPr>
      <w:r>
        <w:rPr>
          <w:bCs/>
          <w:b/>
        </w:rPr>
        <w:t xml:space="preserve">Recommendations for Clients:</w:t>
      </w:r>
    </w:p>
    <w:p>
      <w:pPr>
        <w:numPr>
          <w:ilvl w:val="0"/>
          <w:numId w:val="1002"/>
        </w:numPr>
        <w:pStyle w:val="Compact"/>
      </w:pPr>
      <w:r>
        <w:t xml:space="preserve">Allow sufficient time for the process; a quality</w:t>
      </w:r>
      <w:r>
        <w:t xml:space="preserve"> </w:t>
      </w:r>
      <w:r>
        <w:rPr>
          <w:bCs/>
          <w:b/>
        </w:rPr>
        <w:t xml:space="preserve">Tailor</w:t>
      </w:r>
      <w:r>
        <w:t xml:space="preserve"> </w:t>
      </w:r>
      <w:r>
        <w:t xml:space="preserve">in</w:t>
      </w:r>
      <w:r>
        <w:t xml:space="preserve"> </w:t>
      </w:r>
      <w:r>
        <w:rPr>
          <w:bCs/>
          <w:b/>
        </w:rPr>
        <w:t xml:space="preserve">Russia Saint Petersburg</w:t>
      </w:r>
      <w:r>
        <w:t xml:space="preserve"> </w:t>
      </w:r>
      <w:r>
        <w:t xml:space="preserve">typically requires 4 to 8 weeks for a bespoke suit.</w:t>
      </w:r>
    </w:p>
    <w:p>
      <w:pPr>
        <w:numPr>
          <w:ilvl w:val="0"/>
          <w:numId w:val="1002"/>
        </w:numPr>
        <w:pStyle w:val="Compact"/>
      </w:pPr>
      <w:r>
        <w:t xml:space="preserve">Visit the workshop to observe the</w:t>
      </w:r>
      <w:r>
        <w:t xml:space="preserve"> </w:t>
      </w:r>
      <w:r>
        <w:rPr>
          <w:bCs/>
          <w:b/>
        </w:rPr>
        <w:t xml:space="preserve">Tailor</w:t>
      </w:r>
      <w:r>
        <w:t xml:space="preserve"> </w:t>
      </w:r>
      <w:r>
        <w:t xml:space="preserve">at work; this provides insight into their dedication and skill.</w:t>
      </w:r>
    </w:p>
    <w:p>
      <w:pPr>
        <w:numPr>
          <w:ilvl w:val="0"/>
          <w:numId w:val="1002"/>
        </w:numPr>
        <w:pStyle w:val="Compact"/>
      </w:pPr>
      <w:r>
        <w:t xml:space="preserve">Communicate your lifestyle needs clearly to ensure the</w:t>
      </w:r>
      <w:r>
        <w:t xml:space="preserve"> </w:t>
      </w:r>
      <w:r>
        <w:rPr>
          <w:bCs/>
          <w:b/>
        </w:rPr>
        <w:t xml:space="preserve">Tailor</w:t>
      </w:r>
      <w:r>
        <w:t xml:space="preserve"> </w:t>
      </w:r>
      <w:r>
        <w:t xml:space="preserve">selects appropriate fabrics for the local climate.</w:t>
      </w:r>
    </w:p>
    <w:p>
      <w:pPr>
        <w:pStyle w:val="FirstParagraph"/>
      </w:pPr>
      <w:r>
        <w:t xml:space="preserve">In summary, the</w:t>
      </w:r>
      <w:r>
        <w:t xml:space="preserve"> </w:t>
      </w:r>
      <w:r>
        <w:rPr>
          <w:bCs/>
          <w:b/>
        </w:rPr>
        <w:t xml:space="preserve">Tailor</w:t>
      </w:r>
      <w:r>
        <w:t xml:space="preserve"> </w:t>
      </w:r>
      <w:r>
        <w:t xml:space="preserve">tradition in</w:t>
      </w:r>
      <w:r>
        <w:t xml:space="preserve"> </w:t>
      </w:r>
      <w:r>
        <w:rPr>
          <w:bCs/>
          <w:b/>
        </w:rPr>
        <w:t xml:space="preserve">Russia Saint Petersburg</w:t>
      </w:r>
      <w:r>
        <w:t xml:space="preserve"> </w:t>
      </w:r>
      <w:r>
        <w:t xml:space="preserve">is not merely a service but an art form. This</w:t>
      </w:r>
      <w:r>
        <w:t xml:space="preserve"> </w:t>
      </w:r>
      <w:r>
        <w:rPr>
          <w:bCs/>
          <w:b/>
        </w:rPr>
        <w:t xml:space="preserve">Peer Review Report</w:t>
      </w:r>
      <w:r>
        <w:t xml:space="preserve"> </w:t>
      </w:r>
      <w:r>
        <w:t xml:space="preserve">affirms that the city remains a vital center for those who value individuality, fit, and enduring quality in their wardrobe.</w:t>
      </w:r>
    </w:p>
    <w:bookmarkEnd w:id="30"/>
    <w:p>
      <w:pPr>
        <w:pStyle w:val="BodyText"/>
      </w:pPr>
      <w:r>
        <w:rPr>
          <w:bCs/>
          <w:b/>
        </w:rPr>
        <w:t xml:space="preserve">Report Prepared By:</w:t>
      </w:r>
      <w:r>
        <w:br/>
      </w:r>
      <w:r>
        <w:t xml:space="preserve">International Bespoke Standards Committee</w:t>
      </w:r>
      <w:r>
        <w:br/>
      </w:r>
      <w:r>
        <w:t xml:space="preserve">Peer Review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Russia Saint Petersburg</dc:title>
  <dc:creator/>
  <dc:language>en</dc:language>
  <cp:keywords/>
  <dcterms:created xsi:type="dcterms:W3CDTF">2026-10-10T12:04:32Z</dcterms:created>
  <dcterms:modified xsi:type="dcterms:W3CDTF">2026-10-10T12:04:32Z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