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Videographer</w:t>
      </w:r>
      <w:r>
        <w:t xml:space="preserve"> </w:t>
      </w:r>
      <w:r>
        <w:t xml:space="preserve">Services</w:t>
      </w:r>
      <w:r>
        <w:t xml:space="preserve"> </w:t>
      </w:r>
      <w:r>
        <w:t xml:space="preserve">in</w:t>
      </w:r>
      <w:r>
        <w:t xml:space="preserve"> </w:t>
      </w:r>
      <w:r>
        <w:t xml:space="preserve">Nigeria</w:t>
      </w:r>
      <w:r>
        <w:t xml:space="preserve"> </w:t>
      </w:r>
      <w:r>
        <w:t xml:space="preserve">Lagos</w:t>
      </w:r>
    </w:p>
    <w:bookmarkStart w:id="33" w:name="X6fc723d7c9ad541ccccfdfa1dd6c07cf159837b"/>
    <w:p>
      <w:pPr>
        <w:pStyle w:val="Heading1"/>
      </w:pPr>
      <w:r>
        <w:t xml:space="preserve">Peer Review Report: Videographer Performance Assessment</w:t>
      </w:r>
    </w:p>
    <w:p>
      <w:pPr>
        <w:pStyle w:val="FirstParagraph"/>
      </w:pPr>
      <w:r>
        <w:rPr>
          <w:bCs/>
          <w:b/>
        </w:rPr>
        <w:t xml:space="preserve">Date of Report:</w:t>
      </w:r>
      <w:r>
        <w:t xml:space="preserve"> </w:t>
      </w:r>
      <w:r>
        <w:t xml:space="preserve">October 24, 2023</w:t>
      </w:r>
    </w:p>
    <w:p>
      <w:pPr>
        <w:pStyle w:val="BodyText"/>
      </w:pPr>
      <w:r>
        <w:rPr>
          <w:bCs/>
          <w:b/>
        </w:rPr>
        <w:t xml:space="preserve">Location of Operations:</w:t>
      </w:r>
      <w:r>
        <w:t xml:space="preserve"> </w:t>
      </w:r>
      <w:r>
        <w:t xml:space="preserve">Nigeria Lagos (Victoria Island, Lekki, and Ikeja Districts)</w:t>
      </w:r>
    </w:p>
    <w:p>
      <w:pPr>
        <w:pStyle w:val="BodyText"/>
      </w:pPr>
      <w:r>
        <w:rPr>
          <w:bCs/>
          <w:b/>
        </w:rPr>
        <w:t xml:space="preserve">Subject Role:</w:t>
      </w:r>
      <w:r>
        <w:t xml:space="preserve"> </w:t>
      </w:r>
      <w:r>
        <w:t xml:space="preserve">Professional Videographer</w:t>
      </w:r>
    </w:p>
    <w:p>
      <w:pPr>
        <w:pStyle w:val="BodyText"/>
      </w:pPr>
      <w:r>
        <w:rPr>
          <w:bCs/>
          <w:b/>
        </w:rPr>
        <w:t xml:space="preserve">Review Period:</w:t>
      </w:r>
      <w:r>
        <w:t xml:space="preserve"> </w:t>
      </w:r>
      <w:r>
        <w:t xml:space="preserve">Q3 2023</w:t>
      </w:r>
    </w:p>
    <w:p>
      <w:pPr>
        <w:pStyle w:val="BodyText"/>
      </w:pPr>
      <w:r>
        <w:rPr>
          <w:bCs/>
          <w:b/>
        </w:rPr>
        <w:t xml:space="preserve">Prepared By:</w:t>
      </w:r>
      <w:r>
        <w:t xml:space="preserve"> </w:t>
      </w:r>
      <w:r>
        <w:t xml:space="preserve">Senior Creative Director / Peer Review Committee</w:t>
      </w:r>
    </w:p>
    <w:bookmarkStart w:id="20" w:name="executive-summary"/>
    <w:p>
      <w:pPr>
        <w:pStyle w:val="Heading2"/>
      </w:pPr>
      <w:r>
        <w:t xml:space="preserve">1. Executive Summary</w:t>
      </w:r>
    </w:p>
    <w:p>
      <w:pPr>
        <w:pStyle w:val="FirstParagraph"/>
      </w:pPr>
      <w:r>
        <w:t xml:space="preserve">This Peer Review Report provides a comprehensive evaluation of the Videographer's performance within the dynamic media landscape of Nigeria Lagos. The purpose of this document is to assess technical proficiency, creative adaptability, and operational reliability specific to the challenges and opportunities presented by the Lagosian environment. The review focuses on the Videographer's ability to deliver high-quality visual content for corporate, event, and documentary projects while navigating the unique logistical and cultural nuances of Lagos.</w:t>
      </w:r>
    </w:p>
    <w:p>
      <w:pPr>
        <w:pStyle w:val="BodyText"/>
      </w:pPr>
      <w:r>
        <w:t xml:space="preserve">Overall, the Videographer has demonstrated a strong command of cinematic techniques and a deep understanding of the local aesthetic. However, this report highlights areas for improvement regarding equipment maintenance in humid conditions and time management during peak traffic hours in Lagos.</w:t>
      </w:r>
    </w:p>
    <w:bookmarkEnd w:id="20"/>
    <w:bookmarkStart w:id="24" w:name="X1044d4d91b74bd0e370b1151d9369556d1ff374"/>
    <w:p>
      <w:pPr>
        <w:pStyle w:val="Heading2"/>
      </w:pPr>
      <w:r>
        <w:t xml:space="preserve">2. Technical Proficiency and Equipment Management</w:t>
      </w:r>
    </w:p>
    <w:bookmarkStart w:id="21" w:name="camera-operation-and-cinematography"/>
    <w:p>
      <w:pPr>
        <w:pStyle w:val="Heading3"/>
      </w:pPr>
      <w:r>
        <w:t xml:space="preserve">2.1 Camera Operation and Cinematography</w:t>
      </w:r>
    </w:p>
    <w:p>
      <w:pPr>
        <w:pStyle w:val="FirstParagraph"/>
      </w:pPr>
      <w:r>
        <w:t xml:space="preserve">The Videographer exhibits exceptional skill in camera operation, utilizing high-end cinema cameras and mirrorless systems effectively. In the context of Nigeria Lagos, where lighting conditions can vary drastically from the bright, harsh sunlight of the coast to the dimly lit interiors of older buildings in Surulere, the Videographer has shown excellent exposure control and color grading capabilities. The ability to capture the vibrant energy of Lagos street life while maintaining professional clarity is a standout strength.</w:t>
      </w:r>
    </w:p>
    <w:bookmarkEnd w:id="21"/>
    <w:bookmarkStart w:id="22" w:name="audio-capture"/>
    <w:p>
      <w:pPr>
        <w:pStyle w:val="Heading3"/>
      </w:pPr>
      <w:r>
        <w:t xml:space="preserve">2.2 Audio Capture</w:t>
      </w:r>
    </w:p>
    <w:p>
      <w:pPr>
        <w:pStyle w:val="FirstParagraph"/>
      </w:pPr>
      <w:r>
        <w:t xml:space="preserve">Audio quality is often compromised in busy urban environments. The Videographer has successfully implemented robust audio solutions, using directional microphones and wireless lavalier systems to mitigate background noise from traffic and crowds. This is particularly crucial for interviews conducted in bustling areas like Yaba or during events in Victoria Island.</w:t>
      </w:r>
    </w:p>
    <w:bookmarkEnd w:id="22"/>
    <w:bookmarkStart w:id="23" w:name="equipment-maintenance"/>
    <w:p>
      <w:pPr>
        <w:pStyle w:val="Heading3"/>
      </w:pPr>
      <w:r>
        <w:t xml:space="preserve">2.3 Equipment Maintenance</w:t>
      </w:r>
    </w:p>
    <w:p>
      <w:pPr>
        <w:pStyle w:val="FirstParagraph"/>
      </w:pPr>
      <w:r>
        <w:t xml:space="preserve">A critical aspect of this review is equipment care. The high humidity and dust levels in Nigeria Lagos pose significant risks to sensitive electronic gear. While the Videographer generally maintains equipment well, there were instances where lens fogging affected shoot efficiency. It is recommended to invest in more robust silica gel storage solutions and regular professional cleaning schedules to ensure longevity and reliability.</w:t>
      </w:r>
    </w:p>
    <w:bookmarkEnd w:id="23"/>
    <w:bookmarkEnd w:id="24"/>
    <w:bookmarkStart w:id="27" w:name="X49f9135705c8332af7c1fecdddf186b4a20b2b6"/>
    <w:p>
      <w:pPr>
        <w:pStyle w:val="Heading2"/>
      </w:pPr>
      <w:r>
        <w:t xml:space="preserve">3. Creative Vision and Cultural Adaptability</w:t>
      </w:r>
    </w:p>
    <w:bookmarkStart w:id="25" w:name="storytelling-and-narrative"/>
    <w:p>
      <w:pPr>
        <w:pStyle w:val="Heading3"/>
      </w:pPr>
      <w:r>
        <w:t xml:space="preserve">3.1 Storytelling and Narrative</w:t>
      </w:r>
    </w:p>
    <w:p>
      <w:pPr>
        <w:pStyle w:val="FirstParagraph"/>
      </w:pPr>
      <w:r>
        <w:t xml:space="preserve">The Videographer demonstrates a keen eye for storytelling that resonates with both local and international audiences. Projects completed in Nigeria Lagos have successfully captured the essence of Nigerian culture, from the fashion-forward scenes in Lekki Phase 1 to the industrial hustle of Apapa. The ability to weave cultural context into visual narratives enhances the authenticity and impact of the final product.</w:t>
      </w:r>
    </w:p>
    <w:bookmarkEnd w:id="25"/>
    <w:bookmarkStart w:id="26" w:name="adaptability-to-local-trends"/>
    <w:p>
      <w:pPr>
        <w:pStyle w:val="Heading3"/>
      </w:pPr>
      <w:r>
        <w:t xml:space="preserve">3.2 Adaptability to Local Trends</w:t>
      </w:r>
    </w:p>
    <w:p>
      <w:pPr>
        <w:pStyle w:val="FirstParagraph"/>
      </w:pPr>
      <w:r>
        <w:t xml:space="preserve">The media landscape in Lagos is fast-paced and trend-driven. The Videographer has shown commendable agility in adapting to new visual styles, including the integration of drone footage to showcase Lagos's iconic skyline and waterways. This adaptability ensures that the content remains fresh and engaging for clients operating in the competitive Nigerian market.</w:t>
      </w:r>
    </w:p>
    <w:bookmarkEnd w:id="26"/>
    <w:bookmarkEnd w:id="27"/>
    <w:bookmarkStart w:id="30" w:name="operational-efficiency-and-logistics"/>
    <w:p>
      <w:pPr>
        <w:pStyle w:val="Heading2"/>
      </w:pPr>
      <w:r>
        <w:t xml:space="preserve">4. Operational Efficiency and Logistics</w:t>
      </w:r>
    </w:p>
    <w:bookmarkStart w:id="28" w:name="time-management"/>
    <w:p>
      <w:pPr>
        <w:pStyle w:val="Heading3"/>
      </w:pPr>
      <w:r>
        <w:t xml:space="preserve">4.1 Time Management</w:t>
      </w:r>
    </w:p>
    <w:p>
      <w:pPr>
        <w:pStyle w:val="FirstParagraph"/>
      </w:pPr>
      <w:r>
        <w:t xml:space="preserve">One of the most significant challenges in Nigeria Lagos is traffic congestion. The Videographer has generally managed schedules well, but there were delays attributed to insufficient buffer time for travel between locations. For future projects, it is imperative to build in additional time for transit, especially during rush hours, to ensure that shooting schedules are met without compromising quality.</w:t>
      </w:r>
    </w:p>
    <w:bookmarkEnd w:id="28"/>
    <w:bookmarkStart w:id="29" w:name="client-communication"/>
    <w:p>
      <w:pPr>
        <w:pStyle w:val="Heading3"/>
      </w:pPr>
      <w:r>
        <w:t xml:space="preserve">4.2 Client Communication</w:t>
      </w:r>
    </w:p>
    <w:p>
      <w:pPr>
        <w:pStyle w:val="FirstParagraph"/>
      </w:pPr>
      <w:r>
        <w:t xml:space="preserve">Communication with clients and stakeholders has been professional and clear. The Videographer effectively manages expectations regarding deliverables and timelines. However, more proactive updates during unforeseen logistical issues would further enhance client trust and satisfaction.</w:t>
      </w:r>
    </w:p>
    <w:bookmarkEnd w:id="29"/>
    <w:bookmarkEnd w:id="30"/>
    <w:bookmarkStart w:id="31" w:name="areas-for-improvement"/>
    <w:p>
      <w:pPr>
        <w:pStyle w:val="Heading2"/>
      </w:pPr>
      <w:r>
        <w:t xml:space="preserve">5. Areas for Improvement</w:t>
      </w:r>
    </w:p>
    <w:p>
      <w:pPr>
        <w:numPr>
          <w:ilvl w:val="0"/>
          <w:numId w:val="1001"/>
        </w:numPr>
        <w:pStyle w:val="Compact"/>
      </w:pPr>
      <w:r>
        <w:rPr>
          <w:bCs/>
          <w:b/>
        </w:rPr>
        <w:t xml:space="preserve">Backup Power Solutions:</w:t>
      </w:r>
      <w:r>
        <w:t xml:space="preserve"> </w:t>
      </w:r>
      <w:r>
        <w:t xml:space="preserve">Given the occasional power instability in Nigeria Lagos, the Videographer should ensure that all equipment is powered by reliable battery backups or portable generators during shoots to avoid interruptions.</w:t>
      </w:r>
    </w:p>
    <w:p>
      <w:pPr>
        <w:numPr>
          <w:ilvl w:val="0"/>
          <w:numId w:val="1001"/>
        </w:numPr>
        <w:pStyle w:val="Compact"/>
      </w:pPr>
      <w:r>
        <w:rPr>
          <w:bCs/>
          <w:b/>
        </w:rPr>
        <w:t xml:space="preserve">Post-Production Workflow:</w:t>
      </w:r>
      <w:r>
        <w:t xml:space="preserve"> </w:t>
      </w:r>
      <w:r>
        <w:t xml:space="preserve">While editing skills are strong, the turnaround time for large projects could be improved by optimizing the post-production workflow and utilizing cloud-based collaboration tools.</w:t>
      </w:r>
    </w:p>
    <w:p>
      <w:pPr>
        <w:numPr>
          <w:ilvl w:val="0"/>
          <w:numId w:val="1001"/>
        </w:numPr>
        <w:pStyle w:val="Compact"/>
      </w:pPr>
      <w:r>
        <w:rPr>
          <w:bCs/>
          <w:b/>
        </w:rPr>
        <w:t xml:space="preserve">Local Networking:</w:t>
      </w:r>
      <w:r>
        <w:t xml:space="preserve"> </w:t>
      </w:r>
      <w:r>
        <w:t xml:space="preserve">Expanding relationships with local fixers, location managers, and talent agencies in Lagos will streamline production processes and reduce logistical friction.</w:t>
      </w:r>
    </w:p>
    <w:bookmarkEnd w:id="31"/>
    <w:bookmarkStart w:id="32" w:name="conclusion-and-recommendations"/>
    <w:p>
      <w:pPr>
        <w:pStyle w:val="Heading2"/>
      </w:pPr>
      <w:r>
        <w:t xml:space="preserve">6. Conclusion and Recommendations</w:t>
      </w:r>
    </w:p>
    <w:p>
      <w:pPr>
        <w:pStyle w:val="FirstParagraph"/>
      </w:pPr>
      <w:r>
        <w:t xml:space="preserve">This Peer Review Report concludes that the Videographer is a valuable asset to the team, possessing the technical skills and creative vision necessary to excel in the demanding environment of Nigeria Lagos. The ability to navigate the city's unique challenges while delivering high-quality visual content is a testament to their professionalism and dedication.</w:t>
      </w:r>
    </w:p>
    <w:p>
      <w:pPr>
        <w:pStyle w:val="BodyText"/>
      </w:pPr>
      <w:r>
        <w:t xml:space="preserve">To further enhance performance, the Videographer is encouraged to focus on equipment maintenance protocols, improve logistical planning for travel, and strengthen local industry connections. With these adjustments, the Videographer is well-positioned to continue producing exceptional work that captures the spirit and dynamism of Lagos for a global audience.</w:t>
      </w:r>
    </w:p>
    <w:bookmarkEnd w:id="32"/>
    <w:p>
      <w:pPr>
        <w:pStyle w:val="BodyText"/>
      </w:pPr>
      <w:r>
        <w:rPr>
          <w:bCs/>
          <w:b/>
        </w:rPr>
        <w:t xml:space="preserve">Reviewed By:</w:t>
      </w:r>
      <w:r>
        <w:t xml:space="preserve"> </w:t>
      </w:r>
      <w:r>
        <w:t xml:space="preserve">[Name Redacted]</w:t>
      </w:r>
    </w:p>
    <w:p>
      <w:pPr>
        <w:pStyle w:val="BodyText"/>
      </w:pPr>
      <w:r>
        <w:rPr>
          <w:bCs/>
          <w:b/>
        </w:rPr>
        <w:t xml:space="preserve">Title:</w:t>
      </w:r>
      <w:r>
        <w:t xml:space="preserve"> </w:t>
      </w:r>
      <w:r>
        <w:t xml:space="preserve">Senior Creative Director</w:t>
      </w:r>
    </w:p>
    <w:p>
      <w:pPr>
        <w:pStyle w:val="BodyText"/>
      </w:pPr>
      <w:r>
        <w:rPr>
          <w:bCs/>
          <w:b/>
        </w:rPr>
        <w:t xml:space="preserve">Organization:</w:t>
      </w:r>
      <w:r>
        <w:t xml:space="preserve"> </w:t>
      </w:r>
      <w:r>
        <w:t xml:space="preserve">Lagos Media Production Group</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Videographer Services in Nigeria Lagos</dc:title>
  <dc:creator/>
  <dc:language>en</dc:language>
  <cp:keywords/>
  <dcterms:created xsi:type="dcterms:W3CDTF">2026-10-10T08:50:40Z</dcterms:created>
  <dcterms:modified xsi:type="dcterms:W3CDTF">2026-10-10T08:50:40Z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