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Japan</w:t>
      </w:r>
      <w:r>
        <w:t xml:space="preserve"> </w:t>
      </w:r>
      <w:r>
        <w:t xml:space="preserve">Osaka</w:t>
      </w:r>
    </w:p>
    <w:bookmarkStart w:id="20" w:name="Xffd146ce3422856556f60174ce7765cf82f9985"/>
    <w:p>
      <w:pPr>
        <w:pStyle w:val="Heading1"/>
      </w:pPr>
      <w:r>
        <w:t xml:space="preserve">Personal Statement: Aspiring Aerospace Engineer Dedicated to Contributing to Japan Osaka's Advanced Engineering Ecosystem</w:t>
      </w:r>
    </w:p>
    <w:p>
      <w:pPr>
        <w:pStyle w:val="FirstParagraph"/>
      </w:pPr>
      <w:r>
        <w:t xml:space="preserve">In crafting this Personal Statement, I express my profound dedication to the field of aerospace engineering and my unwavering commitment to advancing my career within the dynamic industrial landscape of Japan, with a specific focus on Osaka. As a highly motivated and technically adept Aerospace Engineer, I have meticulously aligned my academic pursuits, professional experiences, and cultural aspirations towards becoming a valuable contributor to Osaka's world-renowned manufacturing and innovation sector. My journey has been driven by an admiration for Japan's engineering precision, technological sophistication, and the unique collaborative spirit that defines its industrial hubs – principles I believe are exemplified most powerfully in the Kansai region centered around Osaka.</w:t>
      </w:r>
    </w:p>
    <w:p>
      <w:pPr>
        <w:pStyle w:val="BodyText"/>
      </w:pPr>
      <w:r>
        <w:t xml:space="preserve">My foundational education in Aerospace Engineering at [Your University Name] equipped me with rigorous analytical skills and a deep understanding of aerodynamics, structural mechanics, propulsion systems, and computational fluid dynamics (CFD). Throughout my studies, I consistently pursued projects demanding high levels of precision and innovation. For instance, my undergraduate thesis involved the simulation and optimization of winglet aerodynamics using ANSYS Fluent, directly addressing fuel efficiency – a critical concern for the global aerospace industry. This project not only honed my technical proficiency in industry-standard software but also instilled in me the Japanese engineering ethos of meticulous attention to detail and relentless pursuit of incremental improvement, known as 'kaizen'. I further enhanced these skills through an internship at [Relevant Company/Institution], where I assisted in finite element analysis (FEA) for composite aircraft structures, gaining practical insight into the stringent quality control standards paramount to Japanese manufacturing excellence.</w:t>
      </w:r>
    </w:p>
    <w:p>
      <w:pPr>
        <w:pStyle w:val="BodyText"/>
      </w:pPr>
      <w:r>
        <w:t xml:space="preserve">As a prospective Aerospace Engineer, my technical capabilities extend beyond core design principles. I possess strong proficiency in CATIA V5 and SolidWorks for 3D modeling and CAD integration, experience with MATLAB/Simulink for system simulation, and a solid grasp of materials science relevant to aerospace applications. Crucially, I understand that modern aerospace engineering is not merely about individual components but about seamless integration within complex systems – a concept deeply embedded in the operational philosophy of leading Japanese companies like Mitsubishi Heavy Industries (MHI), whose Osaka facilities are pivotal in aircraft component manufacturing and assembly for global partners. My experience collaborating on multidisciplinary student projects, where I coordinated with mechanical and electrical engineering peers to develop a small-scale UAV prototype, mirrors the cross-functional teamwork essential within Osaka's integrated aerospace supply chains.</w:t>
      </w:r>
    </w:p>
    <w:p>
      <w:pPr>
        <w:pStyle w:val="BodyText"/>
      </w:pPr>
      <w:r>
        <w:t xml:space="preserve">My decision to pursue opportunities specifically within Japan Osaka is not merely geographical; it stems from a profound understanding of the region's unique position and my desire to contribute meaningfully there. Osaka serves as a vital economic and technological hub in western Japan, boasting exceptional infrastructure, including Kansai International Airport, which facilitates global aerospace logistics. The city is increasingly recognized as a center for advanced manufacturing innovation, with clusters like Kansai Science City fostering collaboration between industry leaders (such as Kawasaki Heavy Industries' Osaka operations and numerous Tier-1 suppliers), research institutions (like Osaka University's Institute of Engineering Science), and government initiatives promoting next-generation technologies. I am particularly drawn to the potential of contributing to Osaka's evolving aerospace ecosystem, which is actively investing in sustainable aviation technologies, advanced robotics for manufacturing automation, and AI-driven predictive maintenance – areas where my skills in simulation and data analysis are directly applicable. Working within Japan Osaka would place me at the heart of an environment where cutting-edge engineering meets practical application on a large scale.</w:t>
      </w:r>
    </w:p>
    <w:p>
      <w:pPr>
        <w:pStyle w:val="BodyText"/>
      </w:pPr>
      <w:r>
        <w:t xml:space="preserve">Furthermore, I have actively prepared myself for the cultural nuances of working within Japanese industry. I have studied Japanese language fundamentals to facilitate basic workplace communication and demonstrate respect for local customs. I deeply appreciate core Japanese business values: the emphasis on 'wa' (harmony), meticulousness ('omotenashi'), respect for hierarchy, and the commitment to long-term project success over short-term gains. I understand that contributing effectively as an Aerospace Engineer in Japan requires not just technical skill, but also adaptability, patience, and a genuine willingness to integrate into the team's rhythm. I am eager to learn from experienced Japanese engineers and contribute my fresh perspectives while respecting established processes and traditions of excellence.</w:t>
      </w:r>
    </w:p>
    <w:p>
      <w:pPr>
        <w:pStyle w:val="BodyText"/>
      </w:pPr>
      <w:r>
        <w:t xml:space="preserve">This Personal Statement is a testament to my unwavering passion for aerospace engineering and my strategic focus on becoming an integral part of Japan Osaka's thriving technological community. I am not merely seeking employment; I am seeking an opportunity to apply my skills within a context that aligns perfectly with my professional values and aspirations – where the precision of Japanese manufacturing meets the frontier of aerospace innovation. My goal is clear: to become a respected Aerospace Engineer contributing tangible value to projects that enhance Osaka's reputation as a leader in advanced engineering solutions for the global market. I am confident that my technical foundation, proactive work ethic, cultural sensitivity, and specific commitment to Osaka's industrial environment make me an ideal candidate ready to embrace this challenge.</w:t>
      </w:r>
    </w:p>
    <w:p>
      <w:pPr>
        <w:pStyle w:val="BodyText"/>
      </w:pPr>
      <w:r>
        <w:t xml:space="preserve">I am eager for the opportunity to bring my dedication and expertise to Japan Osaka and contribute actively to the continued success of its aerospace engineering endeavors. Thank you for considering my application as a dedicated Aerospace Engineer seeking a meaningful career within the heart of Japan's innovative Kansai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Seeking Opportunities in Japan Osaka</dc:title>
  <dc:creator/>
  <dc:language>en</dc:language>
  <cp:keywords/>
  <dcterms:created xsi:type="dcterms:W3CDTF">2025-12-07T20:19:47Z</dcterms:created>
  <dcterms:modified xsi:type="dcterms:W3CDTF">2025-12-07T20:19:47Z</dcterms:modified>
</cp:coreProperties>
</file>

<file path=docProps/custom.xml><?xml version="1.0" encoding="utf-8"?>
<Properties xmlns="http://schemas.openxmlformats.org/officeDocument/2006/custom-properties" xmlns:vt="http://schemas.openxmlformats.org/officeDocument/2006/docPropsVTypes"/>
</file>