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b4623509b2f0d8cdaf5220f7ec13287975c9147"/>
    <w:p>
      <w:pPr>
        <w:pStyle w:val="Heading1"/>
      </w:pPr>
      <w:r>
        <w:t xml:space="preserve">Personal Statement: Pursuing Excellence as an Aerospace Engineer in Japan, Tokyo</w:t>
      </w:r>
    </w:p>
    <w:p>
      <w:pPr>
        <w:pStyle w:val="FirstParagraph"/>
      </w:pPr>
      <w:r>
        <w:t xml:space="preserve">From my earliest fascination with the silent majesty of aircraft slicing through the clouds to my current role as a dedicated aerospace engineer, I have cultivated a profound commitment to advancing human capabilities in flight and space exploration. This passion has led me to seek not merely any professional opportunity, but a meaningful contribution within Japan's dynamic and technologically sophisticated aerospace ecosystem, specifically centered in Tokyo. My Personal Statement outlines my academic foundation, technical expertise, cultural alignment, and unwavering dedication to becoming a valuable asset to the industry in Japan.</w:t>
      </w:r>
    </w:p>
    <w:p>
      <w:pPr>
        <w:pStyle w:val="BodyText"/>
      </w:pPr>
      <w:r>
        <w:t xml:space="preserve">My journey began during high school with model rocketry competitions and university projects focused on aerodynamic optimization. I pursued a Bachelor's degree in Aerospace Engineering at the University of California, Los Angeles (UCLA), graduating with honors and a specialization in propulsion systems. My thesis, "Computational Fluid Dynamics Analysis of Supersonic Inlet Flow for Next-Generation Hypersonic Vehicles," involved extensive simulation work using ANSYS Fluent and OpenFOAM. This project not only honed my technical skills in complex fluid dynamics modeling but also ignited my understanding that solving aerospace challenges requires both deep scientific rigor and a keen awareness of practical, real-world implementation – a principle deeply ingrained in Japanese engineering culture.</w:t>
      </w:r>
    </w:p>
    <w:p>
      <w:pPr>
        <w:pStyle w:val="BodyText"/>
      </w:pPr>
      <w:r>
        <w:t xml:space="preserve">Subsequent professional experience at a leading U.S. aerospace contractor provided me with hands-on exposure to the full lifecycle of aircraft development, from initial concept studies through wind tunnel testing and preliminary design reviews. I contributed to the structural analysis of composite wing components, utilizing CATIA for 3D modeling and NASTRAN for finite element analysis (FEA). Working within a highly collaborative, multi-disciplinary team taught me the critical importance of precise communication, meticulous documentation, and respect for established engineering protocols – values that resonate profoundly with Japan's renowned emphasis on 'kaizen' (continuous improvement) and 'team harmony' ('wa'). I recognize that in the Japanese aerospace industry, where precision manufacturing and reliability are non-negotiable standards, these cultural nuances are as essential as technical proficiency.</w:t>
      </w:r>
    </w:p>
    <w:p>
      <w:pPr>
        <w:pStyle w:val="BodyText"/>
      </w:pPr>
      <w:r>
        <w:t xml:space="preserve">My decision to pursue opportunities specifically within Japan, particularly Tokyo, is driven by a deep admiration for its unparalleled leadership in aerospace innovation and its unique integration of cutting-edge technology with meticulous craftsmanship. Companies like Mitsubishi Heavy Industries (MHI), Kawasaki Aerospace Company, and JAXA's Tsukuba Space Center (located conveniently near Tokyo) represent the pinnacle of engineering excellence I aspire to contribute to. Tokyo, as the epicenter of Japan's technological advancement, offers a vibrant ecosystem – from world-class research institutions like the University of Tokyo's Institute of Space and Astronautical Science (ISAS) to innovative startups focused on small satellites and sustainable aviation – that provides an unparalleled environment for growth and impactful work. I am not merely seeking a job; I am seeking to immerse myself in a community where aerospace engineering is elevated to an art form, guided by precision, respect for tradition, and a future-oriented vision.</w:t>
      </w:r>
    </w:p>
    <w:p>
      <w:pPr>
        <w:pStyle w:val="BodyText"/>
      </w:pPr>
      <w:r>
        <w:t xml:space="preserve">Understanding the significance of cultural integration is paramount. While my professional skills are robust – encompassing aerodynamics, propulsion systems design (including hybrid-electric concepts), materials science (focus on lightweight composites), structural analysis, and proficiency in industry-standard software suites – I am actively developing my Japanese language abilities. I have achieved JLPT N3 level and am committed to advancing towards N2 through dedicated study, recognizing that fluency is essential for effective collaboration within Japanese teams, understanding nuanced technical specifications, and building genuine professional relationships. Furthermore, I have researched and deeply appreciate key aspects of Japanese business etiquette: the importance of 'senpai-kohai' (senior-junior) dynamics in mentorship, the value of consensus-building through meetings ('ringi'), and the profound respect for senior engineers' guidance – principles that directly align with my own work ethic.</w:t>
      </w:r>
    </w:p>
    <w:p>
      <w:pPr>
        <w:pStyle w:val="BodyText"/>
      </w:pPr>
      <w:r>
        <w:t xml:space="preserve">My ambition as an Aerospace Engineer extends beyond personal achievement. I am eager to contribute to Japan's pivotal role in global space exploration initiatives, such as the International Space Station (ISS) collaborations and Japan's ambitious lunar exploration programs. I am particularly drawn to JAXA's innovative projects like the Epsilon rocket family and the development of next-generation Earth observation satellites, where precision engineering meets critical environmental and societal needs. Tokyo, with its concentration of talent, resources, and strategic partnerships with global aerospace players (including NASA), provides the ideal launchpad to contribute meaningfully to such endeavors. I am keenly aware that Japan's aerospace sector faces challenges like sustaining competitiveness against emerging global players and advancing sustainable aviation technologies – areas where my background in propulsion efficiency and composite materials could offer valuable insights.</w:t>
      </w:r>
    </w:p>
    <w:p>
      <w:pPr>
        <w:pStyle w:val="BodyText"/>
      </w:pPr>
      <w:r>
        <w:t xml:space="preserve">What distinguishes me is not just my technical skillset, but a genuine passion for the *culture* of engineering excellence exemplified by Japan. I have studied the legacy of pioneers like Dr. Hideo Itokawa and organizations like NAL (now part of JAXA) that built Japan's aerospace foundation on uncompromising quality and innovative problem-solving. I understand that becoming an Aerospace Engineer in Tokyo means embracing a philosophy where every component, every line of code, and every design decision carries immense responsibility for safety and performance. I am ready to learn from the best, contribute diligently within the team structure, and grow my skills under the guidance of experienced Japanese engineers.</w:t>
      </w:r>
    </w:p>
    <w:p>
      <w:pPr>
        <w:pStyle w:val="BodyText"/>
      </w:pPr>
      <w:r>
        <w:t xml:space="preserve">In conclusion, this Personal Statement represents more than an application; it is a testament to my unwavering commitment to join the elite ranks of Aerospace Engineers shaping the future in Japan. I am not simply looking for a position in Tokyo; I am seeking to become an integral part of its thriving aerospace community. My academic background, practical engineering experience, proactive cultural preparation, and profound respect for Japanese technical and business values equip me to make immediate and lasting contributions. I am eager to bring my dedication, technical skills, and collaborative spirit to the forefront of innovation within Japan's premier aerospace hubs in Tokyo. Thank you for considering my application as a future Aerospace Engineer ready to contribute to Japan's extraordinary journey in the skies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for Japan Tokyo</dc:title>
  <dc:creator/>
  <dc:language>en</dc:language>
  <cp:keywords/>
  <dcterms:created xsi:type="dcterms:W3CDTF">2026-04-30T03:26:20Z</dcterms:created>
  <dcterms:modified xsi:type="dcterms:W3CDTF">2026-04-30T03:26:20Z</dcterms:modified>
</cp:coreProperties>
</file>

<file path=docProps/custom.xml><?xml version="1.0" encoding="utf-8"?>
<Properties xmlns="http://schemas.openxmlformats.org/officeDocument/2006/custom-properties" xmlns:vt="http://schemas.openxmlformats.org/officeDocument/2006/docPropsVTypes"/>
</file>