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China</w:t>
      </w:r>
      <w:r>
        <w:t xml:space="preserve"> </w:t>
      </w:r>
      <w:r>
        <w:t xml:space="preserve">Guangzhou</w:t>
      </w:r>
    </w:p>
    <w:bookmarkStart w:id="20" w:name="X319e56bc0673a96fdc6be62175da916cf979a60"/>
    <w:p>
      <w:pPr>
        <w:pStyle w:val="Heading1"/>
      </w:pPr>
      <w:r>
        <w:t xml:space="preserve">Personal Statement: A Passionate Astronomer Seeking to Contribute to China Guangzhou's Scientific Renaissance</w:t>
      </w:r>
    </w:p>
    <w:p>
      <w:pPr>
        <w:pStyle w:val="FirstParagraph"/>
      </w:pPr>
      <w:r>
        <w:t xml:space="preserve">As I sit beneath the vast, star-strewn skies of my home region in rural Spain, where light pollution is a distant memory and the Milky Way paints a breathtaking canvas across the night sky, I am reminded of why I chose to become an Astronomer. This profound connection to the cosmos has shaped my academic journey and professional aspirations. Now, with unwavering conviction, I submit this</w:t>
      </w:r>
      <w:r>
        <w:t xml:space="preserve"> </w:t>
      </w:r>
      <w:r>
        <w:rPr>
          <w:bCs/>
          <w:b/>
        </w:rPr>
        <w:t xml:space="preserve">Personal Statement</w:t>
      </w:r>
      <w:r>
        <w:t xml:space="preserve"> </w:t>
      </w:r>
      <w:r>
        <w:t xml:space="preserve">detailing my commitment to pursue advanced astronomical research within the dynamic scientific landscape of</w:t>
      </w:r>
      <w:r>
        <w:t xml:space="preserve"> </w:t>
      </w:r>
      <w:r>
        <w:rPr>
          <w:bCs/>
          <w:b/>
        </w:rPr>
        <w:t xml:space="preserve">China Guangzhou</w:t>
      </w:r>
      <w:r>
        <w:t xml:space="preserve">, a city at the forefront of Asia's scientific and technological transformation.</w:t>
      </w:r>
    </w:p>
    <w:p>
      <w:pPr>
        <w:pStyle w:val="BodyText"/>
      </w:pPr>
      <w:r>
        <w:t xml:space="preserve">My fascination with the universe began in childhood, fueled by simple telescopes and wonder-filled stargazing sessions. This evolved into rigorous academic pursuit, culminating in a Master’s degree in Astrophysics from the University of Barcelona, where I specialized in exoplanet detection using transit photometry. My thesis project involved analyzing data from the Kepler Space Telescope to identify potential habitable-zone planets around M-dwarf stars, requiring sophisticated statistical modeling and data processing skills using Python and MATLAB. This work not only honed my technical abilities but also deepened my understanding of how collaborative, interdisciplinary research drives discovery—a principle I deeply admire in the global astronomical community.</w:t>
      </w:r>
    </w:p>
    <w:p>
      <w:pPr>
        <w:pStyle w:val="BodyText"/>
      </w:pPr>
      <w:r>
        <w:t xml:space="preserve">What truly ignited my passion for applying this knowledge in a specific context was learning about China's ambitious contributions to astronomy. The Chinese Academy of Sciences (CAS) and institutions like the National Astronomical Observatories have spearheaded groundbreaking projects, from the Five-hundred-meter Aperture Spherical Telescope (FAST) to the upcoming Tianlai Array, positioning China as a global leader in radio astronomy and cosmology. I was particularly inspired by Guangzhou’s strategic investment in science and technology within its "Guangzhou Science City" initiative—a hub designed to foster innovation through partnerships between academia, industry, and government.</w:t>
      </w:r>
      <w:r>
        <w:t xml:space="preserve"> </w:t>
      </w:r>
      <w:r>
        <w:rPr>
          <w:bCs/>
          <w:b/>
        </w:rPr>
        <w:t xml:space="preserve">China Guangzhou</w:t>
      </w:r>
      <w:r>
        <w:t xml:space="preserve"> </w:t>
      </w:r>
      <w:r>
        <w:t xml:space="preserve">is not merely a location on the map; it represents a vibrant ecosystem where my skills as an</w:t>
      </w:r>
      <w:r>
        <w:t xml:space="preserve"> </w:t>
      </w:r>
      <w:r>
        <w:rPr>
          <w:bCs/>
          <w:b/>
        </w:rPr>
        <w:t xml:space="preserve">Astronomer</w:t>
      </w:r>
      <w:r>
        <w:t xml:space="preserve"> </w:t>
      </w:r>
      <w:r>
        <w:t xml:space="preserve">can directly contribute to meaningful scientific advancement and national development goals.</w:t>
      </w:r>
    </w:p>
    <w:p>
      <w:pPr>
        <w:pStyle w:val="BodyText"/>
      </w:pPr>
      <w:r>
        <w:t xml:space="preserve">I have closely followed the work of the Guangzhou National Astronomical Observatory, which focuses on solar physics and space weather monitoring—critical areas for safeguarding satellite communications and power grids in our increasingly connected world. I am eager to collaborate with researchers there on projects involving solar flare forecasting or multi-wavelength observations of stellar phenomena. My hands-on experience operating robotic telescopes during field campaigns across the Canary Islands, combined with my proficiency in processing large astronomical datasets, aligns precisely with the technical demands of such research. I am confident that my adaptability and problem-solving skills would allow me to integrate seamlessly into Guangzhou’s collaborative research environment.</w:t>
      </w:r>
    </w:p>
    <w:p>
      <w:pPr>
        <w:pStyle w:val="BodyText"/>
      </w:pPr>
      <w:r>
        <w:t xml:space="preserve">Furthermore, I recognize that scientific progress in</w:t>
      </w:r>
      <w:r>
        <w:t xml:space="preserve"> </w:t>
      </w:r>
      <w:r>
        <w:rPr>
          <w:bCs/>
          <w:b/>
        </w:rPr>
        <w:t xml:space="preserve">China Guangzhou</w:t>
      </w:r>
      <w:r>
        <w:t xml:space="preserve"> </w:t>
      </w:r>
      <w:r>
        <w:t xml:space="preserve">extends beyond the laboratory or observatory. The city’s commitment to public engagement with science, exemplified by institutions like the Guangdong Science Center and its outreach programs for schools, resonates deeply with my belief that astronomy should inspire future generations. I am passionate about translating complex astrophysical concepts into accessible narratives—whether through workshops for high school students or interactive digital exhibits. As an</w:t>
      </w:r>
      <w:r>
        <w:t xml:space="preserve"> </w:t>
      </w:r>
      <w:r>
        <w:rPr>
          <w:bCs/>
          <w:b/>
        </w:rPr>
        <w:t xml:space="preserve">Astronomer</w:t>
      </w:r>
      <w:r>
        <w:t xml:space="preserve">, I see myself not only contributing to cutting-edge research but also fostering a broader culture of scientific curiosity within Guangzhou’s communities, helping to nurture the next wave of Chinese scientists.</w:t>
      </w:r>
    </w:p>
    <w:p>
      <w:pPr>
        <w:pStyle w:val="BodyText"/>
      </w:pPr>
      <w:r>
        <w:t xml:space="preserve">The decision to pursue my career in</w:t>
      </w:r>
      <w:r>
        <w:t xml:space="preserve"> </w:t>
      </w:r>
      <w:r>
        <w:rPr>
          <w:bCs/>
          <w:b/>
        </w:rPr>
        <w:t xml:space="preserve">China Guangzhou</w:t>
      </w:r>
      <w:r>
        <w:t xml:space="preserve"> </w:t>
      </w:r>
      <w:r>
        <w:t xml:space="preserve">is deeply personal. The city’s unique blend of ancient cultural heritage and modern scientific ambition mirrors my own journey: rooted in timeless wonder about the cosmos but driven by a commitment to tangible, future-oriented progress. I am particularly drawn to how Guangzhou’s location near the tropics offers distinct observational opportunities for celestial events, from lunar eclipses to meteor showers—a practical advantage for research I would eagerly pursue. Additionally, China’s Five-Year Plan for Science and Technology emphasizes international collaboration in space science; I am excited by the prospect of contributing to this vision through my work on projects that may eventually support China’s lunar exploration or deep-space observation missions.</w:t>
      </w:r>
    </w:p>
    <w:p>
      <w:pPr>
        <w:pStyle w:val="BodyText"/>
      </w:pPr>
      <w:r>
        <w:t xml:space="preserve">My academic background, technical expertise, and fervent dedication to astronomy equip me to thrive in Guangzhou’s demanding research environment. Yet, what truly sets my</w:t>
      </w:r>
      <w:r>
        <w:t xml:space="preserve"> </w:t>
      </w:r>
      <w:r>
        <w:rPr>
          <w:bCs/>
          <w:b/>
        </w:rPr>
        <w:t xml:space="preserve">Personal Statement</w:t>
      </w:r>
      <w:r>
        <w:t xml:space="preserve"> </w:t>
      </w:r>
      <w:r>
        <w:t xml:space="preserve">apart is my understanding that being an Astronomer today means embracing both the intellectual rigor of discovery and the responsibility of societal contribution. I am not simply seeking a position; I am committed to becoming a valued member of Guangzhou’s scientific community—working alongside local researchers, mentoring young talent, and helping to solidify</w:t>
      </w:r>
      <w:r>
        <w:t xml:space="preserve"> </w:t>
      </w:r>
      <w:r>
        <w:rPr>
          <w:bCs/>
          <w:b/>
        </w:rPr>
        <w:t xml:space="preserve">China Guangzhou</w:t>
      </w:r>
      <w:r>
        <w:t xml:space="preserve">’s reputation as an indispensable global node in the astronomical network.</w:t>
      </w:r>
    </w:p>
    <w:p>
      <w:pPr>
        <w:pStyle w:val="BodyText"/>
      </w:pPr>
      <w:r>
        <w:t xml:space="preserve">In conclusion, the stars have always guided me toward discovery. Now, I seek to anchor that journey in the heart of China’s scientific renaissance:</w:t>
      </w:r>
      <w:r>
        <w:t xml:space="preserve"> </w:t>
      </w:r>
      <w:r>
        <w:rPr>
          <w:bCs/>
          <w:b/>
        </w:rPr>
        <w:t xml:space="preserve">China Guangzhou</w:t>
      </w:r>
      <w:r>
        <w:t xml:space="preserve">. This</w:t>
      </w:r>
      <w:r>
        <w:t xml:space="preserve"> </w:t>
      </w:r>
      <w:r>
        <w:rPr>
          <w:bCs/>
          <w:b/>
        </w:rPr>
        <w:t xml:space="preserve">Personal Statement</w:t>
      </w:r>
      <w:r>
        <w:t xml:space="preserve"> </w:t>
      </w:r>
      <w:r>
        <w:t xml:space="preserve">is not just an application; it is a promise—a commitment to bring my skills as an Astronomer to serve the vibrant research ecosystem of Guangzhou, contribute meaningfully to China’s astronomical future, and inspire others through the shared wonder of our universe. I eagerly anticipate the opportunity to collaborate with your esteemed institution and help write the next chapter in Guangzhou’s scientific legacy.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China Guangzhou</dc:title>
  <dc:creator/>
  <dc:language>en</dc:language>
  <cp:keywords/>
  <dcterms:created xsi:type="dcterms:W3CDTF">2025-12-07T15:07:25Z</dcterms:created>
  <dcterms:modified xsi:type="dcterms:W3CDTF">2025-12-07T15:07:25Z</dcterms:modified>
</cp:coreProperties>
</file>

<file path=docProps/custom.xml><?xml version="1.0" encoding="utf-8"?>
<Properties xmlns="http://schemas.openxmlformats.org/officeDocument/2006/custom-properties" xmlns:vt="http://schemas.openxmlformats.org/officeDocument/2006/docPropsVTypes"/>
</file>