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Bangalore</w:t>
      </w:r>
    </w:p>
    <w:bookmarkStart w:id="20" w:name="X15693ead245961ae730398c526e8af31862aaf7"/>
    <w:p>
      <w:pPr>
        <w:pStyle w:val="Heading1"/>
      </w:pPr>
      <w:r>
        <w:t xml:space="preserve">Personal Statement: A Passionate Pursuit of Cosmic Discovery as an Astronomer in India Bangalore</w:t>
      </w:r>
    </w:p>
    <w:p>
      <w:pPr>
        <w:pStyle w:val="FirstParagraph"/>
      </w:pPr>
      <w:r>
        <w:t xml:space="preserve">From the moment I first gazed through a telescope at the intricate dance of Jupiter's moons during my childhood stargazing sessions in Mumbai, a profound fascination with the cosmos ignited within me—a spark that has since evolved into a lifelong commitment to become an accomplished astronomer. Today, as I prepare to advance my career in this awe-inspiring field, my focus is unshakably directed toward contributing meaningfully to India's burgeoning astronomical landscape, specifically within the dynamic and intellectually vibrant ecosystem of Bangalore. This Personal Statement outlines my academic journey, technical competencies, research aspirations, and unwavering dedication to becoming an astronomer who actively enriches the scientific community in India Bangalore.</w:t>
      </w:r>
    </w:p>
    <w:p>
      <w:pPr>
        <w:pStyle w:val="BodyText"/>
      </w:pPr>
      <w:r>
        <w:t xml:space="preserve">My academic foundation in physics and astronomy was meticulously built at the prestigious Indian Institute of Science (IISc) in Bangalore, a city I now deeply cherish as both my intellectual home and the epicenter of India's astronomical renaissance. Studying under renowned mentors like Dr. Sujata Bala, whose pioneering work on galaxy evolution resonates profoundly with my interests, allowed me to immerse myself in cutting-edge research from the outset. My undergraduate thesis on "Stellar Population Analysis in Low-Mass Dwarf Galaxies Using Multi-Wavelength Data" was not merely an academic exercise; it was a tangible step toward understanding the cosmic web we inhabit. This work, conducted partly at the IUCAA (Inter-University Centre for Astronomy and Astrophysics) facilities located just outside Pune but with close collaboration networks extending into Bangalore's research hubs, solidified my resolve to pursue astronomy as more than a profession—it is my calling. I recognize that India Bangalore offers unparalleled access to collaborative environments where institutions like the Raman Research Institute (RRI), Indian Institute of Astrophysics (IIA), and ISRO's Space Applications Centre foster interdisciplinary synergy critical for modern astronomical discovery.</w:t>
      </w:r>
    </w:p>
    <w:p>
      <w:pPr>
        <w:pStyle w:val="BodyText"/>
      </w:pPr>
      <w:r>
        <w:t xml:space="preserve">Technically, I have honed skills directly relevant to the observational challenges facing astronomers in India Bangalore. I am proficient in Python-based data analysis using libraries such as Astropy, Astroquery, and NumPy, essential tools for processing vast datasets from telescopes like the 3.6m Devasthal Optical Telescope (DOT) operated by IUCAA or the ongoing efforts at India's first radio telescope array in Bhartiya Shiksha Mandal. My experience with statistical modeling of exoplanet transit data during an internship at IIA, Bangalore, equipped me to contribute immediately to projects analyzing light curves from TESS (Transiting Exoplanet Survey Satellite) and future Indian space observatories. Crucially, I have also developed hands-on expertise in spectroscopic analysis using instruments like the Vainu Bappu Telescope's spectrograph—a resource located at Kodaikanal but frequently utilized by Bangalore-based researchers for collaborative studies. This practical grounding ensures that as an astronomer, I can transition seamlessly from theoretical concepts to actionable research within India Bangalore’s active observatory network.</w:t>
      </w:r>
    </w:p>
    <w:p>
      <w:pPr>
        <w:pStyle w:val="BodyText"/>
      </w:pPr>
      <w:r>
        <w:t xml:space="preserve">What distinguishes my motivation is not merely my academic training, but a deep-seated understanding of why India Bangalore uniquely positions me to thrive as an astronomer. The city’s convergence of premier academic institutions, ISRO's satellite missions (including the Aditya-L1 solar observatory launched from Sriharikota but managed with significant Bangalore engineering input), and vibrant tech infrastructure creates a fertile ground for innovation. I am acutely aware that India's astronomical future hinges on developing indigenous capabilities—from building next-generation telescopes to analyzing data from the upcoming Indian Space Telescope (IST) project, which Bangalore-based teams are instrumental in advancing. This is not an abstract vision; it’s a present reality shaping my career trajectory. Bangalore’s status as the 'Silicon Valley of Astronomy' in India means I can collaborate daily with experts across physics, engineering, and data science to tackle challenges like reducing light pollution's impact on observatory sites or developing AI-driven tools for real-time astronomical event detection—all vital for India Bangalore to claim its rightful place among global astronomical leaders.</w:t>
      </w:r>
    </w:p>
    <w:p>
      <w:pPr>
        <w:pStyle w:val="BodyText"/>
      </w:pPr>
      <w:r>
        <w:t xml:space="preserve">My ambition extends beyond individual discovery. I am committed to mentoring the next generation of Indian astronomers, particularly from underrepresented communities, recognizing that scientific progress in India Bangalore must be inclusive and accessible. I have already initiated informal workshops at local schools in Bangalore's Koramangala area on basic astronomy concepts, aiming to inspire young minds much like my own childhood mentors inspired me. As an astronomer, I see it as part of our duty to nurture curiosity within the communities that support our work—especially in a rapidly developing nation like India where astronomy education is still expanding beyond major cities. Furthermore, I actively engage with Bangalore’s astronomical community through events hosted by the Bangalore Astronomical Society (BAS), which organizes monthly talks and stargazing events, reinforcing my connection to this local scientific culture.</w:t>
      </w:r>
    </w:p>
    <w:p>
      <w:pPr>
        <w:pStyle w:val="BodyText"/>
      </w:pPr>
      <w:r>
        <w:t xml:space="preserve">Looking ahead, I am eager to contribute to landmark projects emerging from India Bangalore. Whether it’s supporting the development of software for the Giant Metre Wave Radio Telescope (GMRT) network, aiding in data interpretation for ISRO's upcoming space-based missions, or collaborating on studies of gravitational waves with the LIGO-India project team based in Pune but deeply integrated with Bangalore’s research ecosystem, I am prepared to apply my skills to advance India’s cosmic understanding. My long-term goal is clear: to become a principal investigator leading a research group at an institute like IIA or RRI in Bangalore, driving projects that address fundamental questions about dark matter, cosmic evolution, and the potential for life beyond Earth—all while strengthening India’s reputation as a global astronomy powerhouse.</w:t>
      </w:r>
    </w:p>
    <w:p>
      <w:pPr>
        <w:pStyle w:val="BodyText"/>
      </w:pPr>
      <w:r>
        <w:t xml:space="preserve">In conclusion, my journey to becoming an astronomer has been meticulously shaped by the unique opportunities and intellectual energy of India Bangalore. This city is not just a location on a map; it is the living laboratory where Indian astronomy actively redefines its role on the world stage. My academic rigor, technical proficiency, community engagement ethos, and unwavering commitment to leveraging Bangalore’s collaborative environment position me to make tangible contributions as an astronomer within this transformative landscape. I am ready to bring my passion for the cosmos and my dedication to India's scientific advancement into every research project, every collaboration, and every mentorship opportunity that arises in the heart of India Bangalore. This Personal Statement reflects not just where I am, but where I belong: as a committed astronomer deeply invested in the future of science within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India Bangalore</dc:title>
  <dc:creator/>
  <dc:language>en</dc:language>
  <cp:keywords/>
  <dcterms:created xsi:type="dcterms:W3CDTF">2026-07-19T22:00:08Z</dcterms:created>
  <dcterms:modified xsi:type="dcterms:W3CDTF">2026-07-19T22:00:08Z</dcterms:modified>
</cp:coreProperties>
</file>

<file path=docProps/custom.xml><?xml version="1.0" encoding="utf-8"?>
<Properties xmlns="http://schemas.openxmlformats.org/officeDocument/2006/custom-properties" xmlns:vt="http://schemas.openxmlformats.org/officeDocument/2006/docPropsVTypes"/>
</file>