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4ee8fb5aaa2234b179bc1c3896afa7e11b448bf"/>
    <w:p>
      <w:pPr>
        <w:pStyle w:val="Heading1"/>
      </w:pPr>
      <w:r>
        <w:t xml:space="preserve">Personal Statement: Pursuing Astronomical Excellence in Saint Petersburg, Russia</w:t>
      </w:r>
    </w:p>
    <w:p>
      <w:pPr>
        <w:pStyle w:val="FirstParagraph"/>
      </w:pPr>
      <w:r>
        <w:t xml:space="preserve">As a dedicated and passionate astronomer with over seven years of rigorous academic and research experience, I am writing to express my profound enthusiasm for contributing to the vibrant astronomical community in Saint Petersburg, Russia. This Personal Statement outlines my professional journey, scientific expertise, and compelling motivation for seeking an astronomer position within the esteemed institutions of Russia’s historic cultural and scientific hub. Saint Petersburg is not merely a destination for me; it represents a legacy of astronomical discovery that I am eager to honor and advance through my work.</w:t>
      </w:r>
    </w:p>
    <w:p>
      <w:pPr>
        <w:pStyle w:val="BodyText"/>
      </w:pPr>
      <w:r>
        <w:t xml:space="preserve">My academic foundation was built at the University of Leiden in the Netherlands, where I earned my Master’s in Astrophysics with honors, specializing in extragalactic astronomy and computational modeling. My thesis, "Galactic Evolution Through Multi-wavelength Analysis of Deep Field Surveys," provided me with advanced skills in data reduction using Python and IDL, as well as experience with major observatories like the Hubble Space Telescope and the Very Large Telescope (VLT). This period solidified my commitment to observational astronomy while honing my ability to collaborate across international teams—a skill I believe is essential for thriving in Saint Petersburg’s dynamic research environment. However, it was during my doctoral studies at the University of Cambridge that I developed a deep fascination with Russia’s historical and contemporary contributions to astronomy, particularly through the Pulkovo Astronomical Observatory.</w:t>
      </w:r>
    </w:p>
    <w:p>
      <w:pPr>
        <w:pStyle w:val="BodyText"/>
      </w:pPr>
      <w:r>
        <w:t xml:space="preserve">The Pulkovo Observatory, established in 1839 on the outskirts of Saint Petersburg, is a global beacon of astronomical excellence. Its legacy as the birthplace of modern astrometry and its pivotal role in advancing celestial mechanics under astronomers like Friedrich Georg Wilhelm Struve and Otto Struve have long inspired me. As an astronomer, I do not merely admire this history; I see it as a living foundation upon which to build new discoveries. My research on dark matter distribution in galaxy clusters, conducted using data from the Sloan Digital Sky Survey (SDSS), has direct relevance to the ongoing projects at Pulkovo and other Saint Petersburg-based institutions like Saint Petersburg State University (SPbSU). I am particularly eager to contribute to Russia’s growing emphasis on space-based astrophysics, including collaborations with Roscosmos on future missions, which aligns perfectly with my expertise in analyzing large-scale cosmic structures.</w:t>
      </w:r>
    </w:p>
    <w:p>
      <w:pPr>
        <w:pStyle w:val="BodyText"/>
      </w:pPr>
      <w:r>
        <w:t xml:space="preserve">What draws me most compellingly to Saint Petersburg is not just its scientific heritage but its present-day ecosystem of innovation. The city’s strategic location—where European and Asian scientific traditions converge—and its investment in cutting-edge facilities, such as the planned Northern Optical Telescope Array at Pulkovo, offer an unparalleled setting for interdisciplinary research. I am keen to collaborate with local experts on projects addressing pressing questions in cosmology, such as the nature of dark energy or the formation of early galaxies. My proficiency in Russian (B2 level certified by Goethe-Institut), combined with my fluency in English and technical expertise, positions me to seamlessly integrate into this community. I have already initiated contact with Dr. Elena Petrova at SPbSU’s Institute of Astronomy, whose work on stellar populations resonates deeply with my own research trajectory.</w:t>
      </w:r>
    </w:p>
    <w:p>
      <w:pPr>
        <w:pStyle w:val="BodyText"/>
      </w:pPr>
      <w:r>
        <w:t xml:space="preserve">My practical experience as a postdoctoral researcher at the European Southern Observatory (ESO) has equipped me with the technical acumen required for modern astronomy. I have managed end-to-end projects involving spectroscopic analysis of quasars, trained junior scientists in data pipeline development, and published six peer-reviewed papers in journals like *Astronomy &amp; Astrophysics*. Crucially, I understand that being an astronomer today extends beyond observation—it demands outreach, education, and institutional engagement. I am committed to fostering public interest in astronomy through workshops at local schools and partnerships with Saint Petersburg’s renowned Planetarium. In Russia’s context, where science communication has immense cultural weight, this alignment of research and community impact is vital.</w:t>
      </w:r>
    </w:p>
    <w:p>
      <w:pPr>
        <w:pStyle w:val="BodyText"/>
      </w:pPr>
      <w:r>
        <w:t xml:space="preserve">Why Saint Petersburg specifically? For me, it is the confluence of intellectual tradition and modern ambition. The city hosted the first Russian astronomical society in 1864; today, it stands at the forefront of Russia’s science renaissance under initiatives like the National Project "Science and Universities." I envision myself contributing to this momentum by helping establish a joint research node between Pulkovo Observatory and international partners focused on next-generation telescope data. My proposal for an AI-assisted classification system for transient astronomical events—developed during my time at ESO—could be piloted in Saint Petersburg’s high-latitude sky surveys, leveraging the region’s unique viewing conditions. Moreover, living in Saint Petersburg would allow me to engage with the city’s artistic and historical depth—from the Hermitage Museum’s cosmic exhibits to its architectural reverence for scientific inquiry—which continually enriches my perspective as an astronomer.</w:t>
      </w:r>
    </w:p>
    <w:p>
      <w:pPr>
        <w:pStyle w:val="BodyText"/>
      </w:pPr>
      <w:r>
        <w:t xml:space="preserve">This Personal Statement is more than an application; it is a declaration of intent. I seek not just employment, but a place where I can grow as an astronomer within a culture that reveres the cosmos as both science and art. Russia Saint Petersburg offers this rare synergy: centuries of astronomical legacy meeting 21st-century ambition. My technical skills, cultural adaptability, and unwavering passion for uncovering the universe’s secrets align precisely with the goals of institutions like Pulkovo Observatory and SPbSU. I am confident that my contributions will strengthen Russia’s position as a global leader in astronomy while allowing me to learn from its profound scientific traditions.</w:t>
      </w:r>
    </w:p>
    <w:p>
      <w:pPr>
        <w:pStyle w:val="BodyText"/>
      </w:pPr>
      <w:r>
        <w:t xml:space="preserve">As I prepare to embark on this next chapter, I am eager to bring my expertise in galactic evolution studies, data-driven methodologies, and collaborative leadership to the Saint Petersburg astronomical community. In doing so, I hope to honor the past—through connection with Struve’s legacy—and shape the future of astronomy in Russia. This is not merely a career opportunity; it is a meaningful step toward realizing shared scientific aspirations under the vast skies that have inspired astronomers for generations in this extraordinary city.</w:t>
      </w:r>
    </w:p>
    <w:p>
      <w:pPr>
        <w:pStyle w:val="BodyText"/>
      </w:pPr>
      <w:r>
        <w:t xml:space="preserve">Thank you for considering my application. I look forward to contributing to the enduring spirit of discovery that defines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Saint Petersburg, Russia</dc:title>
  <dc:creator/>
  <dc:language>en</dc:language>
  <cp:keywords/>
  <dcterms:created xsi:type="dcterms:W3CDTF">2026-07-24T00:23:24Z</dcterms:created>
  <dcterms:modified xsi:type="dcterms:W3CDTF">2026-07-24T00:23:24Z</dcterms:modified>
</cp:coreProperties>
</file>

<file path=docProps/custom.xml><?xml version="1.0" encoding="utf-8"?>
<Properties xmlns="http://schemas.openxmlformats.org/officeDocument/2006/custom-properties" xmlns:vt="http://schemas.openxmlformats.org/officeDocument/2006/docPropsVTypes"/>
</file>