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Singapore</w:t>
      </w:r>
    </w:p>
    <w:bookmarkStart w:id="20" w:name="X2620668ee87aa5d919ffa98a92c741f1412c9b9"/>
    <w:p>
      <w:pPr>
        <w:pStyle w:val="Heading1"/>
      </w:pPr>
      <w:r>
        <w:t xml:space="preserve">Personal Statement for Astronomer Position in Singapore</w:t>
      </w:r>
    </w:p>
    <w:p>
      <w:pPr>
        <w:pStyle w:val="FirstParagraph"/>
      </w:pPr>
      <w:r>
        <w:t xml:space="preserve">From my earliest childhood stargazing sessions under the clear skies of rural Malaysia, I have been captivated by the cosmic dance above. This profound connection to celestial phenomena has shaped my academic journey and professional aspirations, leading me to pursue a career as an</w:t>
      </w:r>
      <w:r>
        <w:t xml:space="preserve"> </w:t>
      </w:r>
      <w:r>
        <w:rPr>
          <w:iCs/>
          <w:i/>
        </w:rPr>
        <w:t xml:space="preserve">Astronomer</w:t>
      </w:r>
      <w:r>
        <w:t xml:space="preserve"> </w:t>
      </w:r>
      <w:r>
        <w:t xml:space="preserve">with a singular focus on contributing to Singapore's burgeoning space science ecosystem. As I submit this Personal Statement, I do so with deep respect for Singapore's vision as a global hub for innovation and its strategic position in the Southeast Asian astronomical landscape. The opportunity to serve as an</w:t>
      </w:r>
      <w:r>
        <w:t xml:space="preserve"> </w:t>
      </w:r>
      <w:r>
        <w:rPr>
          <w:iCs/>
          <w:i/>
        </w:rPr>
        <w:t xml:space="preserve">Astronomer</w:t>
      </w:r>
      <w:r>
        <w:t xml:space="preserve"> </w:t>
      </w:r>
      <w:r>
        <w:t xml:space="preserve">within</w:t>
      </w:r>
      <w:r>
        <w:t xml:space="preserve"> </w:t>
      </w:r>
      <w:r>
        <w:rPr>
          <w:bCs/>
          <w:b/>
        </w:rPr>
        <w:t xml:space="preserve">Singapore Singapore</w:t>
      </w:r>
      <w:r>
        <w:t xml:space="preserve">'s advanced research framework represents not merely a career step, but a convergence of personal passion and national ambition.</w:t>
      </w:r>
    </w:p>
    <w:p>
      <w:pPr>
        <w:pStyle w:val="BodyText"/>
      </w:pPr>
      <w:r>
        <w:t xml:space="preserve">My academic foundation was forged at the National University of Singapore (NUS), where I earned my Master's in Astrophysics with honors. During my studies, I immersed myself in observational astronomy through NUS's collaboration with the Singapore International School of Astronomy (SISA) and its access to the</w:t>
      </w:r>
      <w:r>
        <w:t xml:space="preserve"> </w:t>
      </w:r>
      <w:r>
        <w:rPr>
          <w:iCs/>
          <w:i/>
        </w:rPr>
        <w:t xml:space="preserve">Telescope Network for Southeast Asia</w:t>
      </w:r>
      <w:r>
        <w:t xml:space="preserve"> </w:t>
      </w:r>
      <w:r>
        <w:t xml:space="preserve">(TNSA). This unique infrastructure—featuring remote-controlled telescopes across Singapore's urban landscape and tropical observatories on Pulau Ubin—allowed me to conduct critical research on exoplanet transits, a field of immense relevance to our region's growing interest in space science. My thesis, "Atmospheric Characterization of Hot Jupiters Using TNSA Data," was published in the</w:t>
      </w:r>
      <w:r>
        <w:t xml:space="preserve"> </w:t>
      </w:r>
      <w:r>
        <w:rPr>
          <w:iCs/>
          <w:i/>
        </w:rPr>
        <w:t xml:space="preserve">Journal of Southeast Asian Astronomy</w:t>
      </w:r>
      <w:r>
        <w:t xml:space="preserve">, directly contributing to Singapore's academic output in this domain. It was during this work that I recognized how Singapore's geographical latitude provides unparalleled access to southern celestial objects, a strategic advantage we must leverage.</w:t>
      </w:r>
    </w:p>
    <w:p>
      <w:pPr>
        <w:pStyle w:val="BodyText"/>
      </w:pPr>
      <w:r>
        <w:t xml:space="preserve">What truly ignited my commitment to becoming an</w:t>
      </w:r>
      <w:r>
        <w:t xml:space="preserve"> </w:t>
      </w:r>
      <w:r>
        <w:rPr>
          <w:iCs/>
          <w:i/>
        </w:rPr>
        <w:t xml:space="preserve">Astronomer</w:t>
      </w:r>
      <w:r>
        <w:t xml:space="preserve"> </w:t>
      </w:r>
      <w:r>
        <w:t xml:space="preserve">in Singapore was witnessing the nation's transformative vision. In 2019, I attended the Singapore Space Week where Minister Lawrence Wong declared: "Singapore will become a key player in space science by harnessing our strengths in technology and innovation." This resonated powerfully with me. Unlike many nations that approach astronomy through historical lens, Singapore sees it as a catalyst for future-oriented growth—linking space research to climate monitoring, satellite technology, and sustainable urban planning. My fieldwork on light pollution mitigation strategies using adaptive optics techniques directly supports Singapore's Smart Nation Initiative, proving that astronomical expertise can enhance terrestrial applications. This synergy is why I seek to anchor my career in</w:t>
      </w:r>
      <w:r>
        <w:t xml:space="preserve"> </w:t>
      </w:r>
      <w:r>
        <w:rPr>
          <w:bCs/>
          <w:b/>
        </w:rPr>
        <w:t xml:space="preserve">Singapore Singapore</w:t>
      </w:r>
      <w:r>
        <w:t xml:space="preserve">, not as a temporary phase but as a lifelong contribution.</w:t>
      </w:r>
    </w:p>
    <w:p>
      <w:pPr>
        <w:pStyle w:val="BodyText"/>
      </w:pPr>
      <w:r>
        <w:t xml:space="preserve">My professional trajectory reflects this integrated approach. As a Research Assistant at the Singapore Centre for International Science (SCIS), I developed machine learning algorithms to analyze data from the planned SingTel Space Observatory—Singapore's first dedicated urban astronomy facility. This project required navigating complex interdisciplinary challenges, collaborating with electrical engineers to optimize telescope sensors and environmental scientists to study atmospheric interference in tropical conditions. The experience taught me that effective astronomy in Singapore demands more than stellar expertise; it requires understanding how our unique city-state context—high humidity, monsoon seasons, and dense urban environment—shapes observational possibilities. My work on creating a real-time light pollution map for Singapore's National Parks Board demonstrates this holistic perspective: we don't just study space; we adapt our methods to thrive within the very environment that observes it.</w:t>
      </w:r>
    </w:p>
    <w:p>
      <w:pPr>
        <w:pStyle w:val="BodyText"/>
      </w:pPr>
      <w:r>
        <w:t xml:space="preserve">The significance of</w:t>
      </w:r>
      <w:r>
        <w:t xml:space="preserve"> </w:t>
      </w:r>
      <w:r>
        <w:rPr>
          <w:bCs/>
          <w:b/>
        </w:rPr>
        <w:t xml:space="preserve">Singapore Singapore</w:t>
      </w:r>
      <w:r>
        <w:t xml:space="preserve"> </w:t>
      </w:r>
      <w:r>
        <w:t xml:space="preserve">as an astronomical hub cannot be overstated. Our nation's strategic location—just 1 degree north of the equator—places us in an ideal position to study both northern and southern skies, a rarity globally. When I observed the Transit of Venus from Singapore's campus in 2023, I saw not just a rare celestial event but a powerful symbol: our city-state is uniquely positioned to bridge astronomical research between continents. This realization fueled my proposal for an international student exchange program with the Australia Telescope National Facility (ATNF), designed to train Southeast Asian astronomers in radio astronomy—a field where Singapore's infrastructure offers unparalleled access to the southern sky. The NUS Astronomy Society endorsed this initiative, recognizing how it aligns with Singapore's goal of becoming a "space hub" as outlined in its 2023 Space Strategy Report.</w:t>
      </w:r>
    </w:p>
    <w:p>
      <w:pPr>
        <w:pStyle w:val="BodyText"/>
      </w:pPr>
      <w:r>
        <w:t xml:space="preserve">Beyond technical skills, I bring a deep commitment to making astronomy accessible across Singapore. As founder of "Stargazing Singapore," I've led free public events at Botanic Gardens and Jurong Lake Gardens, attracting over 500 participants annually. These sessions—held during monsoon breaks using portable telescopes—demystify cosmic phenomena for families and students, directly supporting Singapore's emphasis on STEM education for all. One memorable event featured a live stream of a lunar eclipse to classrooms across the island, demonstrating how space science can connect diverse communities within</w:t>
      </w:r>
      <w:r>
        <w:t xml:space="preserve"> </w:t>
      </w:r>
      <w:r>
        <w:rPr>
          <w:bCs/>
          <w:b/>
        </w:rPr>
        <w:t xml:space="preserve">Singapore Singapore</w:t>
      </w:r>
      <w:r>
        <w:t xml:space="preserve">. I believe an</w:t>
      </w:r>
      <w:r>
        <w:t xml:space="preserve"> </w:t>
      </w:r>
      <w:r>
        <w:rPr>
          <w:iCs/>
          <w:i/>
        </w:rPr>
        <w:t xml:space="preserve">Astronomer</w:t>
      </w:r>
      <w:r>
        <w:t xml:space="preserve"> </w:t>
      </w:r>
      <w:r>
        <w:t xml:space="preserve">must serve as both researcher and ambassador, which is why I actively collaborate with the Singapore Science Centre on their "Space for All" curriculum.</w:t>
      </w:r>
    </w:p>
    <w:p>
      <w:pPr>
        <w:pStyle w:val="BodyText"/>
      </w:pPr>
      <w:r>
        <w:t xml:space="preserve">Looking ahead, my vision aligns perfectly with Singapore's ambitions. I aim to establish a tropical astronomy research group within the Institute of Space Science (ISSE) focused on exoplanet atmospheric studies using our unique southern sky access. This work will directly support Singapore's satellite constellation projects for Earth observation, turning cosmic insights into practical applications for climate resilience and urban sustainability. More importantly, I plan to develop an open-access data platform that shares Singapore's astronomical observations with Southeast Asian universities—fostering regional scientific cooperation while positioning</w:t>
      </w:r>
      <w:r>
        <w:t xml:space="preserve"> </w:t>
      </w:r>
      <w:r>
        <w:rPr>
          <w:bCs/>
          <w:b/>
        </w:rPr>
        <w:t xml:space="preserve">Singapore Singapore</w:t>
      </w:r>
      <w:r>
        <w:t xml:space="preserve"> </w:t>
      </w:r>
      <w:r>
        <w:t xml:space="preserve">as a leader in collaborative space research.</w:t>
      </w:r>
    </w:p>
    <w:p>
      <w:pPr>
        <w:pStyle w:val="BodyText"/>
      </w:pPr>
      <w:r>
        <w:t xml:space="preserve">My journey from a child tracing constellations through my bedroom window to an aspiring astronomer ready to contribute to Singapore's scientific future has been defined by one truth: the cosmos connects us all. In</w:t>
      </w:r>
      <w:r>
        <w:t xml:space="preserve"> </w:t>
      </w:r>
      <w:r>
        <w:rPr>
          <w:bCs/>
          <w:b/>
        </w:rPr>
        <w:t xml:space="preserve">Singapore Singapore</w:t>
      </w:r>
      <w:r>
        <w:t xml:space="preserve">, where innovation meets cultural diversity and strategic foresight, I have found the perfect crucible for this connection. As a dedicated</w:t>
      </w:r>
      <w:r>
        <w:t xml:space="preserve"> </w:t>
      </w:r>
      <w:r>
        <w:rPr>
          <w:iCs/>
          <w:i/>
        </w:rPr>
        <w:t xml:space="preserve">Astronomer</w:t>
      </w:r>
      <w:r>
        <w:t xml:space="preserve">, I offer not only technical expertise but a deep understanding of how astronomy can serve humanity—especially in a nation that sees space as both an intellectual frontier and a practical pathway to sustainable development. I am ready to contribute my skills, passion, and vision to make Singapore not just a participant in the global astronomical community, but its inspiring model for inclusive, purpose-driven science.</w:t>
      </w:r>
    </w:p>
    <w:p>
      <w:pPr>
        <w:pStyle w:val="BodyText"/>
      </w:pPr>
      <w:r>
        <w:t xml:space="preserve">— [Your Name], M.Sc. Astrophysics (NUS)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Singapore</dc:title>
  <dc:creator/>
  <dc:language>en</dc:language>
  <cp:keywords/>
  <dcterms:created xsi:type="dcterms:W3CDTF">2026-07-21T16:24:38Z</dcterms:created>
  <dcterms:modified xsi:type="dcterms:W3CDTF">2026-07-21T16:24:38Z</dcterms:modified>
</cp:coreProperties>
</file>

<file path=docProps/custom.xml><?xml version="1.0" encoding="utf-8"?>
<Properties xmlns="http://schemas.openxmlformats.org/officeDocument/2006/custom-properties" xmlns:vt="http://schemas.openxmlformats.org/officeDocument/2006/docPropsVTypes"/>
</file>