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p>
    <w:bookmarkStart w:id="20" w:name="X15ada39d0a37f831f54d1aaaee9ab3b7300bc5c"/>
    <w:p>
      <w:pPr>
        <w:pStyle w:val="Heading1"/>
      </w:pPr>
      <w:r>
        <w:t xml:space="preserve">Personal Statement: A Journey Towards Advancing Astronomy in Tanzania Dar es Salaam</w:t>
      </w:r>
    </w:p>
    <w:p>
      <w:pPr>
        <w:pStyle w:val="FirstParagraph"/>
      </w:pPr>
      <w:r>
        <w:t xml:space="preserve">The vast, star-studded night sky above the Indian Ocean has been my constant companion since childhood. Growing up near the coastal city of Tanzania Dar es Salaam, I marveled at how the Milky Way seemed to stretch across our horizon like a river of diamonds—a sight now increasingly rare in urban centers but still possible just beyond Dar es Salaam’s outskirts. This profound connection to the cosmos ignited my ambition to become an Astronomer, not merely as a scientist, but as a steward of knowledge dedicated to sharing the wonders of the universe with my community and contributing meaningfully to Tanzania’s scientific landscape. My Personal Statement reflects this unwavering commitment and my vision for advancing astronomy in Tanzania Dar es Salaam.</w:t>
      </w:r>
    </w:p>
    <w:p>
      <w:pPr>
        <w:pStyle w:val="BodyText"/>
      </w:pPr>
      <w:r>
        <w:t xml:space="preserve">My academic journey began at the University of Dar es Salaam, where I pursued a Bachelor’s degree in Physics with a specialization in Astrophysics. It was here that I first engaged with Tanzania’s astronomical potential—conducting basic light pollution assessments near the city and recognizing how urban expansion threatened our access to dark skies. My undergraduate research on stellar evolution, supervised by Dr. Amani Mwamba of the Department of Physics, provided me with foundational skills in data analysis and observational techniques. However, I quickly realized that true progress required more than technical expertise; it demanded contextual understanding of Tanzania’s unique challenges and opportunities.</w:t>
      </w:r>
    </w:p>
    <w:p>
      <w:pPr>
        <w:pStyle w:val="BodyText"/>
      </w:pPr>
      <w:r>
        <w:t xml:space="preserve">After graduation, I joined the East African Centre for Astronomy (EACA) as a research assistant. Based in Nairobi but collaborating closely with Tanzanian institutions, I participated in projects mapping light pollution across the region. This work brought me to Dar es Salaam on multiple occasions, where I witnessed firsthand how coastal breezes and relatively low urban density still preserve pockets of excellent observing conditions—ideal for community-based astronomy initiatives. During one field trip to the Mtwara coast (a region rich in cultural heritage and astronomical potential), I led a night sky observation session for local schoolchildren. The awe on their faces as they saw Jupiter’s moons through a telescope was transformative. It crystallized my belief that an Astronomer’s role extends far beyond the laboratory: it is about nurturing curiosity, especially in regions where access to scientific resources remains limited.</w:t>
      </w:r>
    </w:p>
    <w:p>
      <w:pPr>
        <w:pStyle w:val="BodyText"/>
      </w:pPr>
      <w:r>
        <w:t xml:space="preserve">My professional development continued with a Master’s degree in Radio Astronomy at the University of Cape Town, South Africa. Here, I specialized in data processing for radio telescopes and contributed to analyses supporting the Square Kilometre Array (SKA) project—a landmark initiative with significant involvement from African nations. This experience equipped me with cutting-edge technical skills while reinforcing my commitment to Africa’s role in global astronomy. Upon returning to Tanzania, I joined the Tanzania Astronomical Society as a volunteer educator, designing workshops on celestial navigation for coastal communities and advocating for dark-sky preservation policies. These efforts were driven by an understanding that Tanzania Dar es Salaam is not just a location but a hub with immense potential to bridge African astronomy with international collaborations.</w:t>
      </w:r>
    </w:p>
    <w:p>
      <w:pPr>
        <w:pStyle w:val="BodyText"/>
      </w:pPr>
      <w:r>
        <w:t xml:space="preserve">What drives me is the belief that Tanzania, with its strategic geographic position and growing scientific infrastructure, can become a key player in Southern Hemisphere astronomy. The University of Dar es Salaam’s new partnership with the African Institute for Mathematical Sciences (AIMS) presents an extraordinary opportunity to establish a regional training center for young Tanzanian astronomers. As an Astronomer, I envision developing curriculum modules focused on practical observational skills using affordable equipment suitable for schools across Tanzania Dar es Salaam and beyond. My goal is to create pathways that allow students from diverse backgrounds to pursue astronomy as a viable career—not just in academia, but in fields like space weather forecasting, satellite technology, and sustainable resource management informed by astronomical data.</w:t>
      </w:r>
    </w:p>
    <w:p>
      <w:pPr>
        <w:pStyle w:val="BodyText"/>
      </w:pPr>
      <w:r>
        <w:t xml:space="preserve">Moreover, I understand the importance of contextualizing astronomy within Tanzania’s cultural fabric. The Swahili term "Mwana wa mbingu" (child of the sky) reflects our ancestors’ deep relationship with celestial bodies for navigation and agriculture. Integrating this indigenous knowledge with modern science isn’t just respectful—it’s essential for making astronomy relevant to local communities. In Dar es Salaam, where coastal ecosystems face climate pressures, astronomical data can inform marine conservation efforts (e.g., correlating lunar cycles with oceanic phenomena). I am eager to collaborate with institutions like the Tanzania Meteorological Agency and the Department of Marine Resources to explore such synergies.</w:t>
      </w:r>
    </w:p>
    <w:p>
      <w:pPr>
        <w:pStyle w:val="BodyText"/>
      </w:pPr>
      <w:r>
        <w:t xml:space="preserve">My technical skills include proficiency in Python for data analysis, experience with radio and optical telescope operations, and a proven ability to secure funding for community projects. I have co-authored three peer-reviewed papers on stellar populations and light pollution mitigation strategies relevant to developing regions. Yet, I know that as an Astronomer operating in Tanzania Dar es Salaam, my greatest asset will be the relationships I build with schools, policymakers, and fellow scientists across East Africa. The Tanzanian government’s National Science Policy 2021–2035 explicitly prioritizes astronomy for socio-economic development—I am ready to contribute directly to this vision.</w:t>
      </w:r>
    </w:p>
    <w:p>
      <w:pPr>
        <w:pStyle w:val="BodyText"/>
      </w:pPr>
      <w:r>
        <w:t xml:space="preserve">Ultimately, this Personal Statement is not a reflection of past achievements alone; it is a pledge. A pledge to serve as an Astronomer who will work tirelessly in Tanzania Dar es Salaam—not as an outsider, but as a committed member of the community. I see no greater purpose than helping Tanzania’s youth look up at the stars with confidence that they too can explore them, and ensuring that our nation’s contribution to humanity’s cosmic understanding is both visible and profound. The journey begins in Dar es Salaam, under skies that have inspired generations. I am ready to be part of its next chapter.</w:t>
      </w:r>
    </w:p>
    <w:p>
      <w:pPr>
        <w:pStyle w:val="BodyText"/>
      </w:pPr>
      <w:r>
        <w:t xml:space="preserve">With unwavering dedication to Tanzania’s scientific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dc:title>
  <dc:creator/>
  <cp:keywords/>
  <dcterms:created xsi:type="dcterms:W3CDTF">2025-12-07T19:40:41Z</dcterms:created>
  <dcterms:modified xsi:type="dcterms:W3CDTF">2025-12-07T19:40:41Z</dcterms:modified>
</cp:coreProperties>
</file>

<file path=docProps/custom.xml><?xml version="1.0" encoding="utf-8"?>
<Properties xmlns="http://schemas.openxmlformats.org/officeDocument/2006/custom-properties" xmlns:vt="http://schemas.openxmlformats.org/officeDocument/2006/docPropsVTypes"/>
</file>