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f0050e9fed61be50a341defd1d1d6bb6eab30f8"/>
    <w:p>
      <w:pPr>
        <w:pStyle w:val="Heading1"/>
      </w:pPr>
      <w:r>
        <w:t xml:space="preserve">Personal Statement: Pursuing Excellence as an Astronomer in Thailand Bangkok</w:t>
      </w:r>
    </w:p>
    <w:p>
      <w:pPr>
        <w:pStyle w:val="FirstParagraph"/>
      </w:pPr>
      <w:r>
        <w:t xml:space="preserve">As I sit to compose this Personal Statement, I reflect on the celestial journey that has led me to pursue a career as an Astronomer with profound dedication to contributing to scientific advancement in Thailand's vibrant capital, Bangkok. From my earliest childhood fascination with the night sky under the clear Indonesian skies of my youth, astronomy has been more than a field of study—it has been a guiding light toward purposeful discovery. Now, after years of rigorous academic training and hands-on research across international observatories, I stand ready to bring my expertise to Thailand Bangkok, where I am eager to become an integral part of the region’s burgeoning astronomical community.</w:t>
      </w:r>
    </w:p>
    <w:p>
      <w:pPr>
        <w:pStyle w:val="BodyText"/>
      </w:pPr>
      <w:r>
        <w:t xml:space="preserve">My academic foundation was built upon a Bachelor's degree in Physics from the University of Sydney, followed by a Master's in Astrophysics at the University of Cambridge. During this time, I immersed myself in observational astronomy, focusing on exoplanet characterization using ground-based spectroscopy. My research culminated in co-authoring three peer-reviewed publications on atmospheric signatures of distant worlds—a testament to my commitment to pushing the boundaries of astronomical knowledge. Yet, it was during a field expedition to Chiang Mai—a short journey from Bangkok—that I first experienced the profound potential for astronomical collaboration within Thailand's unique geographical and cultural context. The clarity of the northern sky, coupled with Thailand's strategic location along key celestial meridians, ignited my desire to anchor my professional trajectory in Southeast Asia.</w:t>
      </w:r>
    </w:p>
    <w:p>
      <w:pPr>
        <w:pStyle w:val="BodyText"/>
      </w:pPr>
      <w:r>
        <w:t xml:space="preserve">What truly solidified my resolve to work as an Astronomer in Thailand Bangkok was not merely academic curiosity but a deep-seated belief in the transformative power of science for regional development. Thailand has made significant strides toward elevating its scientific infrastructure, including investments in the Thai National Observatory and partnerships with space agencies like JAXA and ESA. As an Astronomer, I recognize that Bangkok—despite its urban density—serves as a dynamic hub where policy, education, and cutting-edge research converge. Its position as a cultural and economic nexus in ASEAN offers unparalleled opportunities to bridge global astronomical networks with local educational initiatives. I am particularly inspired by Thailand’s recent National Space Policy 2023, which emphasizes capacity building in STEM fields—a mission that aligns perfectly with my vision for collaborative, community-driven science.</w:t>
      </w:r>
    </w:p>
    <w:p>
      <w:pPr>
        <w:pStyle w:val="BodyText"/>
      </w:pPr>
      <w:r>
        <w:t xml:space="preserve">My professional experience has prepared me to contribute meaningfully from day one in Thailand Bangkok. As a Research Assistant at the European Southern Observatory (ESO), I managed data pipelines for the VLT telescope, honing skills in computational astronomy that translate directly to supporting Thailand’s nascent space technology sector. Additionally, I spearheaded an outreach program that brought stargazing sessions to underprivileged schools across London, which taught me how to communicate complex astronomical concepts with cultural sensitivity—a skill critical for engaging Thailand's diverse student population. In Bangkok specifically, I envision developing similar initiatives through partnerships with institutions like Chulalongkorn University’s Department of Physics and the newly established Thai Space Agency. My goal is to establish a model where scientific exploration enriches public understanding, particularly among youth in urban centers like Bangkok, where access to astronomy education remains limited.</w:t>
      </w:r>
    </w:p>
    <w:p>
      <w:pPr>
        <w:pStyle w:val="BodyText"/>
      </w:pPr>
      <w:r>
        <w:t xml:space="preserve">Moreover, I am acutely aware of the environmental challenges that define astronomical work in Thailand Bangkok. While the city’s light pollution poses a hurdle for direct observation, this reality underscores an opportunity: Bangkok can become a catalyst for innovative solutions. For instance, I plan to advocate for "dark sky corridors" in nearby protected areas—such as Doi Suthep National Park—to create accessible observing sites while preserving ecological balance. My prior work optimizing telescope efficiency under suboptimal conditions has equipped me to address these challenges pragmatically, ensuring that Thailand Bangkok does not merely adapt to its environment but innovates within it.</w:t>
      </w:r>
    </w:p>
    <w:p>
      <w:pPr>
        <w:pStyle w:val="BodyText"/>
      </w:pPr>
      <w:r>
        <w:t xml:space="preserve">This Personal Statement is more than a formal document; it is a testament to my unwavering commitment to the field of astronomy and my fervent desire to serve as an Astronomer in Thailand. I am drawn not only by the scientific promise but by Thailand’s rich cultural tapestry—a country where ancient celestial traditions, like the Thai lunar calendar’s influence on agricultural festivals, coexist with modern technological ambition. I aspire to honor this heritage through research that connects global cosmic questions to local narratives. In Bangkok, I see a city poised to become an astronomical beacon in Asia, and I am eager to contribute my skills in data analysis, observational methodology, and science communication toward this vision.</w:t>
      </w:r>
    </w:p>
    <w:p>
      <w:pPr>
        <w:pStyle w:val="BodyText"/>
      </w:pPr>
      <w:r>
        <w:t xml:space="preserve">Looking ahead, my long-term goals include establishing a regional center for astronomical education within Thailand Bangkok that fosters collaboration between universities, government agencies, and international partners. I aim to mentor the next generation of Thai astronomers while advancing research on topics like transient cosmic events—phenomena particularly visible from Southeast Asia’s vantage point. With Thailand’s growing interest in space exploration, my background in exoplanet studies and telescope operations positions me to support national projects such as satellite development or lunar exploration initiatives. I am confident that my technical expertise, combined with a deep respect for Thai culture and ecology, will enable me to thrive as an Astronomer in Bangkok.</w:t>
      </w:r>
    </w:p>
    <w:p>
      <w:pPr>
        <w:pStyle w:val="BodyText"/>
      </w:pPr>
      <w:r>
        <w:t xml:space="preserve">In closing, this Personal Statement encapsulates my journey from a curious child to a dedicated scientist ready to invest in Thailand’s scientific future. The path I have walked has prepared me not just for the title of Astronomer, but for the responsibility of advancing knowledge within the unique context of Thailand Bangkok. I am excited by the prospect of contributing to an institution where science transcends borders and where Bangkok’s energy fuels discovery under a shared sky. My ambition is clear: to help make Thailand Bangkok a globally recognized leader in astronomy, one observation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Thailand Bangkok</dc:title>
  <dc:creator/>
  <cp:keywords/>
  <dcterms:created xsi:type="dcterms:W3CDTF">2025-12-08T10:21:07Z</dcterms:created>
  <dcterms:modified xsi:type="dcterms:W3CDTF">2025-12-08T10:21:07Z</dcterms:modified>
</cp:coreProperties>
</file>

<file path=docProps/custom.xml><?xml version="1.0" encoding="utf-8"?>
<Properties xmlns="http://schemas.openxmlformats.org/officeDocument/2006/custom-properties" xmlns:vt="http://schemas.openxmlformats.org/officeDocument/2006/docPropsVTypes"/>
</file>