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b71f59fcaa35e3effa415e093b0b76312cfc48"/>
    <w:p>
      <w:pPr>
        <w:pStyle w:val="Heading1"/>
      </w:pPr>
      <w:r>
        <w:t xml:space="preserve">Personal Statement for an Aspiring Astronomer in the United States Miami</w:t>
      </w:r>
    </w:p>
    <w:p>
      <w:pPr>
        <w:pStyle w:val="FirstParagraph"/>
      </w:pPr>
      <w:r>
        <w:t xml:space="preserve">From the moment I gazed through my first telescope as a child on a clear night in suburban Ohio, I knew my path would be among the stars. That childhood wonder has since crystallized into a lifelong commitment to astronomical discovery, and today I write this</w:t>
      </w:r>
      <w:r>
        <w:t xml:space="preserve"> </w:t>
      </w:r>
      <w:r>
        <w:rPr>
          <w:iCs/>
          <w:i/>
        </w:rPr>
        <w:t xml:space="preserve">Personal Statement</w:t>
      </w:r>
      <w:r>
        <w:t xml:space="preserve"> </w:t>
      </w:r>
      <w:r>
        <w:t xml:space="preserve">with profound enthusiasm for joining the vibrant scientific community of</w:t>
      </w:r>
      <w:r>
        <w:t xml:space="preserve"> </w:t>
      </w:r>
      <w:r>
        <w:rPr>
          <w:bCs/>
          <w:b/>
        </w:rPr>
        <w:t xml:space="preserve">United States Miami</w:t>
      </w:r>
      <w:r>
        <w:t xml:space="preserve"> </w:t>
      </w:r>
      <w:r>
        <w:t xml:space="preserve">as an emerging</w:t>
      </w:r>
      <w:r>
        <w:t xml:space="preserve"> </w:t>
      </w:r>
      <w:r>
        <w:rPr>
          <w:bCs/>
          <w:b/>
        </w:rPr>
        <w:t xml:space="preserve">Astronomer</w:t>
      </w:r>
      <w:r>
        <w:t xml:space="preserve">. Miami’s unique geographical position, cultural dynamism, and growing role in space science make it the ideal environment to cultivate my research, education, and outreach goals. I am eager to contribute my skills while learning from the city’s unparalleled opportunities.</w:t>
      </w:r>
    </w:p>
    <w:p>
      <w:pPr>
        <w:pStyle w:val="BodyText"/>
      </w:pPr>
      <w:r>
        <w:t xml:space="preserve">My academic journey began with a Bachelor of Science in Physics at the University of Chicago, where I immersed myself in stellar astrophysics and computational modeling. Under the mentorship of Professor Elena Rodriguez, I co-authored a paper on exoplanet atmospheric spectroscopy using data from NASA’s Kepler mission—published in</w:t>
      </w:r>
      <w:r>
        <w:t xml:space="preserve"> </w:t>
      </w:r>
      <w:r>
        <w:rPr>
          <w:iCs/>
          <w:i/>
        </w:rPr>
        <w:t xml:space="preserve">The Astrophysical Journal</w:t>
      </w:r>
      <w:r>
        <w:t xml:space="preserve">. This work ignited my fascination with planetary systems beyond our solar system and solidified my resolve to pursue observational astronomy. During my master’s at the University of Arizona, I honed my expertise in adaptive optics at the Kitt Peak National Observatory, analyzing high-resolution images of star-forming regions in the Orion Nebula. Yet, I sought a location where scientific inquiry could intersect with global collaboration—a vision that led me to</w:t>
      </w:r>
      <w:r>
        <w:t xml:space="preserve"> </w:t>
      </w:r>
      <w:r>
        <w:rPr>
          <w:bCs/>
          <w:b/>
        </w:rPr>
        <w:t xml:space="preserve">United States Miami</w:t>
      </w:r>
      <w:r>
        <w:t xml:space="preserve">.</w:t>
      </w:r>
    </w:p>
    <w:p>
      <w:pPr>
        <w:pStyle w:val="BodyText"/>
      </w:pPr>
      <w:r>
        <w:t xml:space="preserve">Why Miami? Beyond its renowned beaches and cultural mosaic, I see the city as a strategic nexus for astronomical advancement in the Americas. Its tropical latitude (25°N) provides access to celestial objects visible only from mid-latitude sites in the Northern Hemisphere—like the Southern Cross—and positions it perfectly to observe transiting exoplanets during specific seasons. Miami’s proximity to South America and its status as a hub for international scientific exchange through airports like MIA and maritime routes offer unprecedented collaboration potential with institutions across the globe. The University of Miami’s Rosenstiel School of Marine and Atmospheric Science, while focused on Earth sciences, actively partners with NASA’s Deep Space Network and the SETI Institute. I am eager to leverage these networks to advance my research on transient cosmic phenomena—such as gamma-ray bursts and supernovae—through projects that bridge Miami’s academic ecosystem.</w:t>
      </w:r>
    </w:p>
    <w:p>
      <w:pPr>
        <w:pStyle w:val="BodyText"/>
      </w:pPr>
      <w:r>
        <w:t xml:space="preserve">More significantly, I believe</w:t>
      </w:r>
      <w:r>
        <w:t xml:space="preserve"> </w:t>
      </w:r>
      <w:r>
        <w:rPr>
          <w:bCs/>
          <w:b/>
        </w:rPr>
        <w:t xml:space="preserve">United States Miami</w:t>
      </w:r>
      <w:r>
        <w:t xml:space="preserve"> </w:t>
      </w:r>
      <w:r>
        <w:t xml:space="preserve">represents a transformative frontier for inclusive astronomy. As an astronomer committed to democratizing access to science, I am inspired by initiatives like the "Starlight Initiative" in Coral Gables, which brings telescopes to underserved communities. Growing up in a multicultural household (my mother is from Colombia and my father is of Cuban descent), I understand how cultural identity shapes scientific curiosity. In Miami, where over 70% of residents speak languages other than English, I aim to develop astronomy outreach programs that resonate with Latinx and Caribbean youth—proving that the universe belongs to everyone. My experience volunteering with the Miami Children’s Museum’s "Stellar Explorers" program taught me how to translate complex concepts into engaging activities for children aged 6–12. I envision expanding this into a Miami-wide initiative, using the city’s vibrant arts scene—from Little Havana murals to Wynwood Walls—to create public exhibits on cosmic phenomena.</w:t>
      </w:r>
    </w:p>
    <w:p>
      <w:pPr>
        <w:pStyle w:val="BodyText"/>
      </w:pPr>
      <w:r>
        <w:t xml:space="preserve">My research philosophy centers on interdisciplinary innovation, and Miami’s ecosystem supports this perfectly. I propose a two-pronged approach: First, collaborating with the University of Miami’s Astronomy Group to develop machine learning algorithms that analyze data from upcoming observatories like the Vera C. Rubin Observatory (scheduled for 2025). Second, partnering with local STEM nonprofits to establish "Miami Skywatch" programs in public parks—using portable telescopes during clear evenings—to make astronomy accessible beyond academic walls. Crucially, I have already initiated preliminary talks with the Frost Science Museum about integrating my exoplanet research into their planetarium shows, a project that aligns perfectly with Miami’s identity as a city that "looks to the future."</w:t>
      </w:r>
    </w:p>
    <w:p>
      <w:pPr>
        <w:pStyle w:val="BodyText"/>
      </w:pPr>
      <w:r>
        <w:t xml:space="preserve">I recognize the challenges of astronomical research in South Florida, where light pollution and humidity can hinder observations. Yet these are not barriers but catalysts for ingenuity—inspiring solutions like low-cost, AI-enhanced remote observatories operating from higher-elevation sites in the Everglades or partnerships with Caribbean observatories to circumvent atmospheric limitations. As an</w:t>
      </w:r>
      <w:r>
        <w:t xml:space="preserve"> </w:t>
      </w:r>
      <w:r>
        <w:rPr>
          <w:bCs/>
          <w:b/>
        </w:rPr>
        <w:t xml:space="preserve">Astronomer</w:t>
      </w:r>
      <w:r>
        <w:t xml:space="preserve">, I thrive on turning constraints into opportunities. My technical toolkit includes Python, IDL, and experience with radio telescopes at the Green Bank Observatory; I am equally prepared to adapt these skills for Miami’s context through community-driven projects.</w:t>
      </w:r>
    </w:p>
    <w:p>
      <w:pPr>
        <w:pStyle w:val="BodyText"/>
      </w:pPr>
      <w:r>
        <w:t xml:space="preserve">Beyond research, I am deeply committed to advancing diversity in astronomy—a field historically lacking representation from Latinx and Caribbean communities. Miami’s demographic landscape makes it a natural laboratory for this mission. I plan to mentor students through the University of Miami’s "Pathways to STEM" program, focusing on underrepresented groups in South Florida. My goal is not merely to observe the stars but to ensure that every child in Miami feels empowered to ask, "What lies beyond our world?" This vision aligns with Miami’s motto:</w:t>
      </w:r>
      <w:r>
        <w:t xml:space="preserve"> </w:t>
      </w:r>
      <w:r>
        <w:rPr>
          <w:iCs/>
          <w:i/>
        </w:rPr>
        <w:t xml:space="preserve">"The City of Ideas."</w:t>
      </w:r>
      <w:r>
        <w:t xml:space="preserve"> </w:t>
      </w:r>
      <w:r>
        <w:t xml:space="preserve">As an</w:t>
      </w:r>
      <w:r>
        <w:t xml:space="preserve"> </w:t>
      </w:r>
      <w:r>
        <w:rPr>
          <w:bCs/>
          <w:b/>
        </w:rPr>
        <w:t xml:space="preserve">Astronomer</w:t>
      </w:r>
      <w:r>
        <w:t xml:space="preserve"> </w:t>
      </w:r>
      <w:r>
        <w:t xml:space="preserve">rooted in the</w:t>
      </w:r>
      <w:r>
        <w:t xml:space="preserve"> </w:t>
      </w:r>
      <w:r>
        <w:rPr>
          <w:bCs/>
          <w:b/>
        </w:rPr>
        <w:t xml:space="preserve">United States Miami</w:t>
      </w:r>
      <w:r>
        <w:t xml:space="preserve">, I will embody this spirit by building bridges between cosmic discovery and community connection.</w:t>
      </w:r>
    </w:p>
    <w:p>
      <w:pPr>
        <w:pStyle w:val="BodyText"/>
      </w:pPr>
      <w:r>
        <w:t xml:space="preserve">My journey from a curious child in Ohio to an aspiring astronomer now poised to contribute in Miami has been one of relentless pursuit of understanding our place in the cosmos. I see</w:t>
      </w:r>
      <w:r>
        <w:t xml:space="preserve"> </w:t>
      </w:r>
      <w:r>
        <w:rPr>
          <w:bCs/>
          <w:b/>
        </w:rPr>
        <w:t xml:space="preserve">United States Miami</w:t>
      </w:r>
      <w:r>
        <w:t xml:space="preserve"> </w:t>
      </w:r>
      <w:r>
        <w:t xml:space="preserve">not as just a location, but as the dynamic catalyst for my next chapter—one where scientific rigor meets cultural warmth, and where every observation contributes to a broader narrative of human curiosity. The stars above Miami have inspired generations; I am ready to help write the next chapter in that story. I respectfully submit this</w:t>
      </w:r>
      <w:r>
        <w:t xml:space="preserve"> </w:t>
      </w:r>
      <w:r>
        <w:rPr>
          <w:iCs/>
          <w:i/>
        </w:rPr>
        <w:t xml:space="preserve">Personal Statement</w:t>
      </w:r>
      <w:r>
        <w:t xml:space="preserve"> </w:t>
      </w:r>
      <w:r>
        <w:t xml:space="preserve">with unwavering dedication to becoming an astronomer who serves not only the discipline but also the community that will welcome me.</w:t>
      </w:r>
    </w:p>
    <w:p>
      <w:pPr>
        <w:pStyle w:val="BodyText"/>
      </w:pPr>
      <w:r>
        <w:t xml:space="preserve">Sincerely,</w:t>
      </w:r>
      <w:r>
        <w:br/>
      </w:r>
      <w:r>
        <w:t xml:space="preserve">Dr. Alejandro Vega</w:t>
      </w:r>
      <w:r>
        <w:br/>
      </w:r>
      <w:r>
        <w:t xml:space="preserve">Astrophysics Candidate, University of Arizona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Astronomer in United States Miami</dc:title>
  <dc:creator/>
  <dc:language>en</dc:language>
  <cp:keywords/>
  <dcterms:created xsi:type="dcterms:W3CDTF">2026-07-21T13:40:25Z</dcterms:created>
  <dcterms:modified xsi:type="dcterms:W3CDTF">2026-07-21T13:40:25Z</dcterms:modified>
</cp:coreProperties>
</file>

<file path=docProps/custom.xml><?xml version="1.0" encoding="utf-8"?>
<Properties xmlns="http://schemas.openxmlformats.org/officeDocument/2006/custom-properties" xmlns:vt="http://schemas.openxmlformats.org/officeDocument/2006/docPropsVTypes"/>
</file>