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0" w:name="X5563d053f8a29c25301164f497fb6f8bcade5d5"/>
    <w:p>
      <w:pPr>
        <w:pStyle w:val="Heading1"/>
      </w:pPr>
      <w:r>
        <w:t xml:space="preserve">Personal Statement: A Passionate Automotive Engineer Seeking to Innovate in Germany Frankfurt</w:t>
      </w:r>
    </w:p>
    <w:p>
      <w:pPr>
        <w:pStyle w:val="FirstParagraph"/>
      </w:pPr>
      <w:r>
        <w:t xml:space="preserve">From the moment I first encountered the sleek lines of a Mercedes-Benz S-Class and understood the intricate symphony of engineering behind its performance, I knew my destiny lay within the automotive industry. Today, as an aspiring</w:t>
      </w:r>
      <w:r>
        <w:t xml:space="preserve"> </w:t>
      </w:r>
      <w:r>
        <w:rPr>
          <w:bCs/>
          <w:b/>
        </w:rPr>
        <w:t xml:space="preserve">Automotive Engineer</w:t>
      </w:r>
      <w:r>
        <w:t xml:space="preserve">, my ambition is singular: to contribute to the future of mobility at the very heart of Europe’s automotive innovation ecosystem—</w:t>
      </w:r>
      <w:r>
        <w:rPr>
          <w:bCs/>
          <w:b/>
        </w:rPr>
        <w:t xml:space="preserve">Germany Frankfurt</w:t>
      </w:r>
      <w:r>
        <w:t xml:space="preserve">. This</w:t>
      </w:r>
      <w:r>
        <w:t xml:space="preserve"> </w:t>
      </w:r>
      <w:r>
        <w:rPr>
          <w:iCs/>
          <w:i/>
        </w:rPr>
        <w:t xml:space="preserve">Personal Statement</w:t>
      </w:r>
      <w:r>
        <w:t xml:space="preserve"> </w:t>
      </w:r>
      <w:r>
        <w:t xml:space="preserve">articulates not just my technical qualifications and professional journey, but my profound alignment with Frankfurt’s dynamic landscape, where tradition meets cutting-edge advancement in every engine bay and test track.</w:t>
      </w:r>
    </w:p>
    <w:p>
      <w:pPr>
        <w:pStyle w:val="BodyText"/>
      </w:pPr>
      <w:r>
        <w:t xml:space="preserve">My academic foundation was forged at the Technical University of Munich, where I earned a Master’s degree in Automotive Engineering with honors. My thesis focused on optimizing battery thermal management systems for electric vehicles (EVs), a critical challenge as the industry pivots toward sustainability. Through rigorous simulation and physical prototyping, I developed a novel cooling module that enhanced energy efficiency by 18% while maintaining safety under extreme conditions—work directly applicable to the EV initiatives spearheaded by global giants like Mercedes-Benz in</w:t>
      </w:r>
      <w:r>
        <w:t xml:space="preserve"> </w:t>
      </w:r>
      <w:r>
        <w:rPr>
          <w:bCs/>
          <w:b/>
        </w:rPr>
        <w:t xml:space="preserve">Germany Frankfurt</w:t>
      </w:r>
      <w:r>
        <w:t xml:space="preserve">. Beyond theory, I interned at AVL List GmbH (a leading powertrain engineering firm with a major presence near Frankfurt), where I collaborated on ADAS sensor calibration for next-generation autonomous driving platforms. This experience cemented my understanding that true innovation occurs at the intersection of precision engineering and real-world application—a philosophy deeply ingrained in</w:t>
      </w:r>
      <w:r>
        <w:t xml:space="preserve"> </w:t>
      </w:r>
      <w:r>
        <w:rPr>
          <w:bCs/>
          <w:b/>
        </w:rPr>
        <w:t xml:space="preserve">Germany</w:t>
      </w:r>
      <w:r>
        <w:t xml:space="preserve">'s industrial ethos.</w:t>
      </w:r>
    </w:p>
    <w:p>
      <w:pPr>
        <w:pStyle w:val="BodyText"/>
      </w:pPr>
      <w:r>
        <w:t xml:space="preserve">What draws me specifically to</w:t>
      </w:r>
      <w:r>
        <w:t xml:space="preserve"> </w:t>
      </w:r>
      <w:r>
        <w:rPr>
          <w:bCs/>
          <w:b/>
        </w:rPr>
        <w:t xml:space="preserve">Frankfurt</w:t>
      </w:r>
      <w:r>
        <w:t xml:space="preserve">, however, transcends its reputation as a global financial hub. Frankfurt is where automotive history is actively being written. It’s the city that hosts the International Motor Show (IAA Mobility) and serves as a strategic gateway for European operations of firms like Mercedes-Benz, Bosch, and Continental. I’ve followed closely how</w:t>
      </w:r>
      <w:r>
        <w:t xml:space="preserve"> </w:t>
      </w:r>
      <w:r>
        <w:rPr>
          <w:bCs/>
          <w:b/>
        </w:rPr>
        <w:t xml:space="preserve">Germany Frankfurt</w:t>
      </w:r>
      <w:r>
        <w:t xml:space="preserve"> </w:t>
      </w:r>
      <w:r>
        <w:t xml:space="preserve">has become a magnet for R&amp;D centers pioneering sustainable mobility solutions—such as Mercedes’ Innovation Campus in Sindelfingen (just 30 minutes from Frankfurt) and the Fraunhofer Institute’s work on AI-driven manufacturing processes. As an</w:t>
      </w:r>
      <w:r>
        <w:t xml:space="preserve"> </w:t>
      </w:r>
      <w:r>
        <w:rPr>
          <w:bCs/>
          <w:b/>
        </w:rPr>
        <w:t xml:space="preserve">Automotive Engineer</w:t>
      </w:r>
      <w:r>
        <w:t xml:space="preserve">, I am eager to immerse myself in this ecosystem, learning from the very institutions shaping tomorrow’s vehicles. Frankfurt isn’t just a location; it’s a living laboratory where the transition from combustion engines to zero-emission mobility is happening daily—and I want to be part of that narrative.</w:t>
      </w:r>
    </w:p>
    <w:p>
      <w:pPr>
        <w:pStyle w:val="BodyText"/>
      </w:pPr>
      <w:r>
        <w:t xml:space="preserve">My professional ethos mirrors the German engineering spirit: meticulous, collaborative, and relentlessly forward-thinking. During my internship at AVL, I spearheaded a cross-functional team tasked with reducing testing time for hybrid powertrains by 25%. This required not only technical acumen in CATIA and MATLAB but also cultural agility—navigating the German emphasis on structured workflows (VDA standards) while fostering creative problem-solving. I learned that in</w:t>
      </w:r>
      <w:r>
        <w:t xml:space="preserve"> </w:t>
      </w:r>
      <w:r>
        <w:rPr>
          <w:bCs/>
          <w:b/>
        </w:rPr>
        <w:t xml:space="preserve">Germany</w:t>
      </w:r>
      <w:r>
        <w:t xml:space="preserve">, engineering excellence is measured not just by a device’s performance, but by its reliability, safety, and environmental impact. This resonates deeply with my own commitment to sustainable innovation. In Frankfurt’s context—where urban air quality challenges are as pressing as technological ones—I see a unique opportunity to apply my skills in battery efficiency and lightweight materials to create vehicles that serve both people and the planet.</w:t>
      </w:r>
    </w:p>
    <w:p>
      <w:pPr>
        <w:pStyle w:val="BodyText"/>
      </w:pPr>
      <w:r>
        <w:t xml:space="preserve">I recognize that success in</w:t>
      </w:r>
      <w:r>
        <w:t xml:space="preserve"> </w:t>
      </w:r>
      <w:r>
        <w:rPr>
          <w:bCs/>
          <w:b/>
        </w:rPr>
        <w:t xml:space="preserve">Germany Frankfurt</w:t>
      </w:r>
      <w:r>
        <w:t xml:space="preserve"> </w:t>
      </w:r>
      <w:r>
        <w:t xml:space="preserve">demands more than technical expertise; it requires cultural fluency. I am actively improving my German language skills (currently at B1 level) through intensive courses, understanding that proficiency is essential for seamless integration into engineering teams. Beyond language, I’ve studied German work culture—valuing direct communication, punctuality, and the principle of "Kernwissen" (core knowledge). I’ve also attended virtual sessions hosted by the Frankfurt Automotive Association to grasp local industry priorities. This proactive approach ensures that my</w:t>
      </w:r>
      <w:r>
        <w:t xml:space="preserve"> </w:t>
      </w:r>
      <w:r>
        <w:rPr>
          <w:iCs/>
          <w:i/>
        </w:rPr>
        <w:t xml:space="preserve">Personal Statement</w:t>
      </w:r>
      <w:r>
        <w:t xml:space="preserve"> </w:t>
      </w:r>
      <w:r>
        <w:t xml:space="preserve">isn’t merely a formality but a testament to my dedication to becoming an integral member of</w:t>
      </w:r>
      <w:r>
        <w:t xml:space="preserve"> </w:t>
      </w:r>
      <w:r>
        <w:rPr>
          <w:bCs/>
          <w:b/>
        </w:rPr>
        <w:t xml:space="preserve">Germany Frankfurt</w:t>
      </w:r>
      <w:r>
        <w:t xml:space="preserve">'s engineering community.</w:t>
      </w:r>
    </w:p>
    <w:p>
      <w:pPr>
        <w:pStyle w:val="BodyText"/>
      </w:pPr>
      <w:r>
        <w:t xml:space="preserve">The automotive industry is at a pivotal moment, and Frankfurt sits at the epicenter of this transformation. As an</w:t>
      </w:r>
      <w:r>
        <w:t xml:space="preserve"> </w:t>
      </w:r>
      <w:r>
        <w:rPr>
          <w:bCs/>
          <w:b/>
        </w:rPr>
        <w:t xml:space="preserve">Automotive Engineer</w:t>
      </w:r>
      <w:r>
        <w:t xml:space="preserve">, I am not just seeking employment—I seek purpose in driving innovation that redefines mobility for generations. I envision myself contributing to projects like Mercedes’ E-Performance division or collaborating with startups incubated at Frankfurt’s Technology Park, developing solutions that harmonize performance, safety, and sustainability. My background in EV systems integration, coupled with my commitment to German engineering excellence and my passion for</w:t>
      </w:r>
      <w:r>
        <w:t xml:space="preserve"> </w:t>
      </w:r>
      <w:r>
        <w:rPr>
          <w:bCs/>
          <w:b/>
        </w:rPr>
        <w:t xml:space="preserve">Germany Frankfurt</w:t>
      </w:r>
      <w:r>
        <w:t xml:space="preserve">'s unique industrial identity, positions me to add immediate value. I am ready to bring my hands-on experience in vehicle dynamics testing, simulation modeling, and cross-functional project leadership to your team.</w:t>
      </w:r>
    </w:p>
    <w:p>
      <w:pPr>
        <w:pStyle w:val="BodyText"/>
      </w:pPr>
      <w:r>
        <w:t xml:space="preserve">In closing, this</w:t>
      </w:r>
      <w:r>
        <w:t xml:space="preserve"> </w:t>
      </w:r>
      <w:r>
        <w:rPr>
          <w:iCs/>
          <w:i/>
        </w:rPr>
        <w:t xml:space="preserve">Personal Statement</w:t>
      </w:r>
      <w:r>
        <w:t xml:space="preserve"> </w:t>
      </w:r>
      <w:r>
        <w:t xml:space="preserve">reflects a convergence of ambition and authenticity. It is the voice of an engineer who has studied the road ahead—from Munich’s laboratories to Frankfurt’s innovation corridors—and is prepared to drive it forward with precision and purpose. I am not merely applying for a role; I am committing to becoming part of</w:t>
      </w:r>
      <w:r>
        <w:t xml:space="preserve"> </w:t>
      </w:r>
      <w:r>
        <w:rPr>
          <w:bCs/>
          <w:b/>
        </w:rPr>
        <w:t xml:space="preserve">Germany Frankfurt</w:t>
      </w:r>
      <w:r>
        <w:t xml:space="preserve">'s legacy as a global leader in automotive engineering. The future of mobility is being engineered here, and I am eager to contribute my skills, dedication, and vision to this extraordinary mission.</w:t>
      </w:r>
    </w:p>
    <w:p>
      <w:pPr>
        <w:pStyle w:val="BodyText"/>
      </w:pPr>
      <w:r>
        <w:rPr>
          <w:iCs/>
          <w:i/>
        </w:rPr>
        <w:t xml:space="preserve">Submitted with sincere enthusiasm for the Automotive Engineering community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Frankfurt</dc:title>
  <dc:creator/>
  <cp:keywords/>
  <dcterms:created xsi:type="dcterms:W3CDTF">2025-12-07T22:53:10Z</dcterms:created>
  <dcterms:modified xsi:type="dcterms:W3CDTF">2025-12-07T22:53:10Z</dcterms:modified>
</cp:coreProperties>
</file>

<file path=docProps/custom.xml><?xml version="1.0" encoding="utf-8"?>
<Properties xmlns="http://schemas.openxmlformats.org/officeDocument/2006/custom-properties" xmlns:vt="http://schemas.openxmlformats.org/officeDocument/2006/docPropsVTypes"/>
</file>