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a666ed4517ebc8d97a75e6a30105c74ee8c034f"/>
    <w:p>
      <w:pPr>
        <w:pStyle w:val="Heading1"/>
      </w:pPr>
      <w:r>
        <w:t xml:space="preserve">Personal Statement: Passionate Automotive Engineer Dedicated to Advancing Mobility Solutions in Venezuela, Caracas</w:t>
      </w:r>
    </w:p>
    <w:p>
      <w:pPr>
        <w:pStyle w:val="FirstParagraph"/>
      </w:pPr>
      <w:r>
        <w:t xml:space="preserve">I stand before you not merely as a candidate for an Automotive Engineer position, but as a deeply committed professional whose career trajectory and personal mission are intrinsically linked to the future of sustainable, efficient, and accessible transportation within the vibrant yet challenging context of Venezuela. My journey in automotive engineering has been profoundly shaped by my lived experience in Caracas, where I have witnessed firsthand the unique demands placed on vehicle technology due to economic constraints, evolving infrastructure challenges, and the resilience of a nation striving for progress. This personal connection fuels my dedication to contribute meaningfully as an Automotive Engineer within the heart of Venezuela’s capital city.</w:t>
      </w:r>
    </w:p>
    <w:p>
      <w:pPr>
        <w:pStyle w:val="BodyText"/>
      </w:pPr>
      <w:r>
        <w:t xml:space="preserve">My academic foundation was meticulously built at Universidad Central de Venezuela (UCV), where I earned my Bachelor's degree in Mechanical Engineering with a specialized focus on Automotive Systems. Courses such as Internal Combustion Engines, Vehicle Dynamics, Materials Science for Transportation, and Advanced Diagnostics provided me with robust theoretical knowledge. However, the true depth of my understanding was forged not solely in lecture halls, but during practical fieldwork across Caracas. I spent countless hours analyzing the local vehicle fleet – from aging carbureted models still navigating the city’s dense traffic to newer imports struggling with fuel quality variations and limited after-market support. This exposure wasn't academic; it was a visceral lesson in engineering adaptation under real-world Venezuelan conditions, where resources are often scarce and innovation must be resourceful.</w:t>
      </w:r>
    </w:p>
    <w:p>
      <w:pPr>
        <w:pStyle w:val="BodyText"/>
      </w:pPr>
      <w:r>
        <w:t xml:space="preserve">My professional experience further cemented my commitment to Venezuela's specific automotive landscape. Working with a leading independent repair and customization workshop in the Chacao district of Caracas, I tackled complex challenges head-on. I developed expertise in diagnosing and repairing vehicles operating on low-octane fuels, which are prevalent due to economic realities – requiring modifications to ignition timing and fuel delivery systems that preserved engine longevity without compromising safety. I also spearheaded a small project optimizing the cooling systems of municipal bus fleet vehicles, significantly reducing overheating incidents during Caracas' notoriously hot summer months and improving reliability for daily commuters across the city. This work wasn't about cutting-edge luxury; it was about making essential transportation more dependable, efficient, and safe for the people of Caracas. I learned to prioritize practical solutions that could be implemented with locally available parts and skilled labor, a necessity in our market.</w:t>
      </w:r>
    </w:p>
    <w:p>
      <w:pPr>
        <w:pStyle w:val="BodyText"/>
      </w:pPr>
      <w:r>
        <w:t xml:space="preserve">As an Automotive Engineer, my technical proficiency is deeply aligned with the needs of Venezuela. I am highly skilled in CAD software (SolidWorks, AutoCAD), finite element analysis (FEA) for component stress testing, and modern diagnostic tools for both conventional and emerging vehicle systems. Crucially, I possess strong practical skills in engine tuning, transmission repair, electrical system troubleshooting – all honed through years of working with the diverse and often challenging vehicles found on Caracas' streets. I understand that effective automotive engineering in Venezuela isn't just about new designs; it's equally about optimizing existing technology for local conditions. My experience includes developing cost-effective retrofitting solutions for older vehicle models to improve fuel efficiency and reduce emissions, directly addressing environmental concerns while respecting economic constraints faced by the average Venezuelan driver.</w:t>
      </w:r>
    </w:p>
    <w:p>
      <w:pPr>
        <w:pStyle w:val="BodyText"/>
      </w:pPr>
      <w:r>
        <w:t xml:space="preserve">What truly sets me apart is my unwavering understanding of the Venezuelan context. I navigate Caracas' complex traffic patterns daily, experience its infrastructure realities firsthand, and understand the critical importance of vehicle reliability for families relying on their cars for essential commutes to work, school, and healthcare. I am acutely aware that an Automotive Engineer in Venezuela must be a problem-solver who bridges the gap between sophisticated engineering principles and pragmatic local application. I have seen how innovative yet simple engineering interventions – like optimizing air filters for dusty conditions or adapting suspension systems for poorly maintained roads – can significantly extend vehicle life and enhance driver safety in ways that purely imported solutions often cannot. This perspective is not academic; it is born from necessity.</w:t>
      </w:r>
    </w:p>
    <w:p>
      <w:pPr>
        <w:pStyle w:val="BodyText"/>
      </w:pPr>
      <w:r>
        <w:t xml:space="preserve">I am not seeking a generic role. I am actively seeking an opportunity to apply my skills as an Automotive Engineer within Caracas, specifically within a company or institution dedicated to advancing the Venezuelan automotive sector's capabilities and contributing to its sustainable evolution. I am eager to collaborate with local industry leaders, technical institutions like the Instituto de Tecnología Industrial (ITI) in Caracas, and community initiatives focused on mobility. My goal is to contribute tangible solutions: developing more robust vehicle maintenance protocols for Venezuela's fleet, supporting the gradual introduction of cleaner technologies suited to local fuel standards, and mentoring the next generation of Venezuelan automotive technicians through practical training programs I would be eager to help design. I believe my unique blend of deep technical knowledge, hands-on experience solving Caracas-specific challenges, and profound commitment to Venezuela's automotive future makes me an ideal candidate.</w:t>
      </w:r>
    </w:p>
    <w:p>
      <w:pPr>
        <w:pStyle w:val="BodyText"/>
      </w:pPr>
      <w:r>
        <w:t xml:space="preserve">The future of mobility in Venezuela needs engineers who understand the city’s pulse. It needs innovators who see potential in adaptation rather than solely focusing on imported paradigms. I am that engineer. My passion for automotive engineering is not abstract; it is deeply rooted in the streets of Caracas, where every repaired engine, every optimized system, and every safer vehicle represents a step towards a more reliable and sustainable future for our community. I am ready to bring my dedication, skills, and intimate knowledge of Venezuela's automotive needs to your team as an Automotive Engineer dedicated to driving progress right here in Caracas.</w:t>
      </w:r>
    </w:p>
    <w:p>
      <w:pPr>
        <w:pStyle w:val="BodyText"/>
      </w:pPr>
      <w:r>
        <w:t xml:space="preserve">Thank you for considering my application. I eagerly anticipate the opportunity to discuss how my vision and expertise can directly contribute to the advancement of automotive engineering within Venezuela, specifically serving the dynamic city of Caracas and its people.</w:t>
      </w:r>
    </w:p>
    <w:p>
      <w:pPr>
        <w:pStyle w:val="BodyText"/>
      </w:pPr>
      <w:r>
        <w:t xml:space="preserve">Sincerely,</w:t>
      </w:r>
    </w:p>
    <w:p>
      <w:pPr>
        <w:pStyle w:val="BodyText"/>
      </w:pPr>
      <w:r>
        <w:t xml:space="preserve">[Your Full Name]</w:t>
      </w:r>
    </w:p>
    <w:p>
      <w:pPr>
        <w:pStyle w:val="BodyText"/>
      </w:pPr>
      <w:r>
        <w:t xml:space="preserve">Automotive Engineer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Venezuela Caracas</dc:title>
  <dc:creator/>
  <dc:language>en</dc:language>
  <cp:keywords/>
  <dcterms:created xsi:type="dcterms:W3CDTF">2025-12-08T05:53:36Z</dcterms:created>
  <dcterms:modified xsi:type="dcterms:W3CDTF">2025-12-08T05:53:36Z</dcterms:modified>
</cp:coreProperties>
</file>

<file path=docProps/custom.xml><?xml version="1.0" encoding="utf-8"?>
<Properties xmlns="http://schemas.openxmlformats.org/officeDocument/2006/custom-properties" xmlns:vt="http://schemas.openxmlformats.org/officeDocument/2006/docPropsVTypes"/>
</file>