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w:t>
      </w:r>
      <w:r>
        <w:t xml:space="preserve"> </w:t>
      </w:r>
      <w:r>
        <w:t xml:space="preserve">Buenos</w:t>
      </w:r>
      <w:r>
        <w:t xml:space="preserve"> </w:t>
      </w:r>
      <w:r>
        <w:t xml:space="preserve">Aires,</w:t>
      </w:r>
      <w:r>
        <w:t xml:space="preserve"> </w:t>
      </w:r>
      <w:r>
        <w:t xml:space="preserve">Argentina</w:t>
      </w:r>
    </w:p>
    <w:bookmarkStart w:id="20" w:name="X6abc34008adf4b2757f25101c8d9f4575f9aeba"/>
    <w:p>
      <w:pPr>
        <w:pStyle w:val="Heading1"/>
      </w:pPr>
      <w:r>
        <w:t xml:space="preserve">Personal Statement: A Lifelong Commitment to Biology in the Heart of Argentina Buenos Aires</w:t>
      </w:r>
    </w:p>
    <w:p>
      <w:pPr>
        <w:pStyle w:val="FirstParagraph"/>
      </w:pPr>
      <w:r>
        <w:t xml:space="preserve">From the sun-drenched wetlands of the Paraná Delta to the bustling ecological corridors within Greater Buenos Aires, my journey as a biologist has been profoundly shaped by Argentina's extraordinary biodiversity and its urgent conservation needs. This personal statement articulates my unwavering dedication to advancing biological science within Argentina, particularly in Buenos Aires, where I aspire to contribute meaningfully to the protection of our shared natural heritage. My path is not merely academic; it is a deeply personal commitment forged through years of immersion in Argentina's ecosystems and a steadfast resolve to apply scientific rigor toward solving local environmental challenges.</w:t>
      </w:r>
    </w:p>
    <w:p>
      <w:pPr>
        <w:pStyle w:val="BodyText"/>
      </w:pPr>
      <w:r>
        <w:t xml:space="preserve">My academic foundation was built upon rigorous study at the University of Buenos Aires (UBA), where I earned my Licenciatura en Biología with honors, focusing on freshwater ecology and conservation genetics. The university’s proximity to the Luján River basin and the intricate network of wetlands surrounding Buenos Aires provided an unparalleled living laboratory. My undergraduate thesis, "Genetic Diversity and Habitat Fragmentation in Endangered *Oligosoma* species of the Río de la Plata Estuary," was conducted in collaboration with CONICET (National Scientific and Technical Research Council) researchers at the Instituto de Investigaciones en Ingeniería Genética y Biología Molecular (INGEBI). This work wasn't confined to a lab; it required navigating the dynamic landscapes of Buenos Aires Province – from the restored wetlands of Esteros del Iberá to the urban margins near La Plata. Analyzing DNA samples collected from these fragile habitats, I witnessed firsthand how human development pressures directly threaten endemic species, igniting my resolve to become a biologist actively engaged in Argentina’s conservation discourse.</w:t>
      </w:r>
    </w:p>
    <w:p>
      <w:pPr>
        <w:pStyle w:val="BodyText"/>
      </w:pPr>
      <w:r>
        <w:t xml:space="preserve">My professional experience further solidified this commitment. As a Field Biologist with the Argentine National Parks Administration (APN), I spent two years working within the Parque Nacional Costero de la Patagonia, focusing on coastal avian surveys and invasive species management. While not in Buenos Aires City itself, this role emphasized the interconnectedness of Argentina's ecosystems – data collected from remote Patagonian coasts directly informs strategies for protecting migratory birds that pass through Buenos Aires' own wetlands. I learned that effective conservation demands a holistic understanding spanning vast geographical scales, a principle I now apply to the specific challenges facing the Greater Buenos Aires metropolitan area. My work included developing community engagement programs in coastal villages, teaching local residents about native species like the Magellanic Penguin and threats from plastic pollution – skills directly transferable to urban biodiversity initiatives within Buenos Aires city limits.</w:t>
      </w:r>
    </w:p>
    <w:p>
      <w:pPr>
        <w:pStyle w:val="BodyText"/>
      </w:pPr>
      <w:r>
        <w:t xml:space="preserve">What drives me specifically toward a career *within* Argentina Buenos Aires is the unique convergence of ecological complexity and urban pressure that defines this region. The city’s vast network of parks, riverbanks, and peri-urban wetlands – from the iconic Parque Tres de Febrero to the lesser-known but ecologically vital areas along the Riachuelo River – represent both a critical refuge for native flora and fauna *and* a microcosm of global urban environmental challenges. As a biologist in Buenos Aires, I am uniquely positioned to address issues like habitat fragmentation in fragmented green spaces, water quality management in the Luján River watershed, and developing sustainable practices for city planners. The innovative Urban Ecology programs emerging within Buenos Aires’ scientific institutions – such as those at the Universidad Nacional de General Sarmiento (UNGS) or the Instituto de Ecología Aplicada (IDEA) – resonate deeply with my approach, which integrates cutting-edge ecological science with practical, community-based solutions. I am eager to contribute to these efforts, not just as an observer, but as an active participant in shaping a more ecologically resilient Buenos Aires.</w:t>
      </w:r>
    </w:p>
    <w:p>
      <w:pPr>
        <w:pStyle w:val="BodyText"/>
      </w:pPr>
      <w:r>
        <w:t xml:space="preserve">My technical skills are honed for the specific demands of Argentine fieldwork and research. I am proficient in advanced GIS mapping (ArcGIS Pro), statistical analysis using R, and modern molecular techniques like eDNA sampling – all critical for assessing biodiversity in complex environments like those found around Buenos Aires. I am fluent in Spanish (native speaker) and possess strong written English skills, essential for collaborating with international conservation networks while engaging effectively with local communities and institutions within Argentina. Crucially, I understand the cultural context: biology here is not just about species counts; it’s intertwined with social justice, community well-being, and Argentina’s national identity as a biodiverse nation. My experience working alongside *pescadores* (fishers) in coastal communities taught me that successful conservation requires respect, clear communication, and collaborative problem-solving – values I will bring to every project in Buenos Aires.</w:t>
      </w:r>
    </w:p>
    <w:p>
      <w:pPr>
        <w:pStyle w:val="BodyText"/>
      </w:pPr>
      <w:r>
        <w:t xml:space="preserve">Looking ahead, my goal as a biologist is not merely to study Argentina’s ecosystems from afar but to actively participate in their preservation within the dynamic context of Buenos Aires. I am deeply inspired by initiatives like the "Buenos Aires Ciudad Verde" (Green City) strategy and seek to contribute expertise in ecological monitoring, habitat restoration planning, and public environmental education. I envision collaborating with local NGOs such as Fundación Vida Silvestre Argentina or municipal environmental departments on projects that integrate scientific data into city planning decisions for parks, riverfronts, and urban green corridors. The future of biology in Buenos Aires lies at this intersection – where science informs policy, community knowledge enriches research, and innovative solutions are developed for a megacity living within a vibrant natural landscape.</w:t>
      </w:r>
    </w:p>
    <w:p>
      <w:pPr>
        <w:pStyle w:val="BodyText"/>
      </w:pPr>
      <w:r>
        <w:t xml:space="preserve">In conclusion, my life's work as a biologist has been defined by a profound connection to Argentina’s ecological tapestry. The rivers of the Paraná Delta taught me resilience; the urban parks of Buenos Aires challenge my creativity; and the scientific community here demands both intellectual rigor and cultural empathy. This personal statement reflects not just an application, but a promise: to dedicate my skills, knowledge, and passion as a biologist to safeguarding the irreplaceable natural wealth of Argentina – with Buenos Aires at its vibrant, dynamic heart. I am ready to contribute my expertise today and grow alongside Argentina’s evolving scientific landscape for decades to come.</w:t>
      </w:r>
    </w:p>
    <w:p>
      <w:pPr>
        <w:pStyle w:val="BodyText"/>
      </w:pPr>
      <w:r>
        <w:t xml:space="preserve">Respectfully,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 Buenos Aires, Argentina</dc:title>
  <dc:creator/>
  <dc:language>en</dc:language>
  <cp:keywords/>
  <dcterms:created xsi:type="dcterms:W3CDTF">2026-07-20T19:14:55Z</dcterms:created>
  <dcterms:modified xsi:type="dcterms:W3CDTF">2026-07-20T19:14:55Z</dcterms:modified>
</cp:coreProperties>
</file>

<file path=docProps/custom.xml><?xml version="1.0" encoding="utf-8"?>
<Properties xmlns="http://schemas.openxmlformats.org/officeDocument/2006/custom-properties" xmlns:vt="http://schemas.openxmlformats.org/officeDocument/2006/docPropsVTypes"/>
</file>