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860c71c5a536e8a59776285b99e8964077dc985"/>
    <w:p>
      <w:pPr>
        <w:pStyle w:val="Heading1"/>
      </w:pPr>
      <w:r>
        <w:t xml:space="preserve">Personal Statement: A Passionate Chemical Engineer Dedicated to Advancing Innovation in China Beijing</w:t>
      </w:r>
    </w:p>
    <w:p>
      <w:pPr>
        <w:pStyle w:val="FirstParagraph"/>
      </w:pPr>
      <w:r>
        <w:t xml:space="preserve">As a highly motivated and technically adept Chemical Engineer, I have dedicated my academic and professional journey to contributing meaningfully to the evolving landscape of industrial chemistry, with a specific focus on opportunities within China’s dynamic capital—Beijing. This Personal Statement articulates my unwavering commitment to leveraging engineering expertise in support of China’s ambitious sustainable development goals, particularly those aligned with Beijing's strategic vision for green technology and advanced manufacturing. My aspiration is not merely to work in Beijing but to become an integral part of its transformative chemical engineering ecosystem, driving solutions that address both local environmental challenges and global industry demands.</w:t>
      </w:r>
    </w:p>
    <w:p>
      <w:pPr>
        <w:pStyle w:val="BodyText"/>
      </w:pPr>
      <w:r>
        <w:t xml:space="preserve">My academic foundation as a Chemical Engineer was forged at [Your University Name], where I earned a Bachelor’s degree with honors in Chemical Engineering, graduating with a focus on process optimization and sustainable reaction systems. Courses such as Advanced Reactor Design, Environmental Process Engineering, and Industrial Catalysis equipped me with robust technical skills directly applicable to Beijing’s industrial priorities. During my studies, I completed a capstone project titled "Catalytic Conversion of Waste Gases into Valuable Chemicals for Urban Environments," which directly mirrored Beijing’s initiatives to combat air pollution through innovative chemical processes. This project involved designing a scalable system for converting volatile organic compounds (VOCs) from factory emissions into biodegradable polymers—a solution with immediate relevance to Beijing’s stringent 2030 carbon neutrality targets. The success of this project, which earned recognition from the university’s Environmental Engineering Society, solidified my resolve to apply my skills within China's most influential industrial hub.</w:t>
      </w:r>
    </w:p>
    <w:p>
      <w:pPr>
        <w:pStyle w:val="BodyText"/>
      </w:pPr>
      <w:r>
        <w:t xml:space="preserve">My professional experiences further cemented my alignment with Beijing’s industrial needs. I interned at [Company Name], a leading chemical manufacturer in Tianjin with significant operations near Beijing, where I contributed to a cross-functional team optimizing energy efficiency in polymer production. Leveraging process simulation software like Aspen Plus and HYSYS, I reduced energy consumption by 12% through reconfiguring reactor sequences—a metric that directly supports China’s national push for "green manufacturing" under the 14th Five-Year Plan. More importantly, this experience immersed me in China’s business culture, teaching me to navigate collaborative environments with Chinese engineers and managers while respecting the pragmatic approach to problem-solving that defines Beijing’s industrial ethos. I also attended a workshop at the Beijing Research Institute of Chemical Engineering, where experts discussed breakthroughs in carbon capture technologies—reinforcing my belief that Beijing is not just a city but a global epicenter for next-generation chemical engineering.</w:t>
      </w:r>
    </w:p>
    <w:p>
      <w:pPr>
        <w:pStyle w:val="BodyText"/>
      </w:pPr>
      <w:r>
        <w:t xml:space="preserve">What truly sets my approach apart is my deep understanding of China’s socio-economic context and its specific demands on Chemical Engineers. I have actively studied Chinese policy frameworks, including the "Dual Carbon" strategy (peaking carbon by 2030, achieving carbon neutrality by 2060) and Beijing’s local clean air action plans. I recognize that in a city grappling with urbanization challenges and environmental pressures, a Chemical Engineer must balance technical excellence with societal impact. My Mandarin language skills (HSK Level 5), developed through immersive study and travel in China, allow me to engage authentically with colleagues, clients, and communities—ensuring my work is not only technically sound but culturally resonant. This linguistic proficiency has already enabled me to collaborate on a research paper about sustainable wastewater treatment methods with scholars at Tsinghua University’s School of Environment, further embedding me in Beijing’s academic-industrial network.</w:t>
      </w:r>
    </w:p>
    <w:p>
      <w:pPr>
        <w:pStyle w:val="BodyText"/>
      </w:pPr>
      <w:r>
        <w:t xml:space="preserve">My career vision is unequivocally tied to China Beijing. I am eager to join an organization like [Target Company/Institution Name], renowned for its leadership in eco-friendly chemical processes or advanced materials development within the capital. For instance, companies such as Sinopec’s Beijing R&amp;D Center or Zhongguancun Science Park innovators are pioneering technologies that could benefit from my expertise in process intensification and waste valorization. I am particularly drawn to Beijing’s ecosystem of innovation—where policy, academia, and industry converge—and I am prepared to immerse myself fully in this environment. Whether developing catalysts for cleaner fuel production, advancing circular economy models for Beijing’s manufacturing corridors, or supporting the city’s transition toward hydrogen energy infrastructure, I aim to deliver tangible value from day one.</w:t>
      </w:r>
    </w:p>
    <w:p>
      <w:pPr>
        <w:pStyle w:val="BodyText"/>
      </w:pPr>
      <w:r>
        <w:t xml:space="preserve">Beyond technical skills, I bring a collaborative spirit and adaptability honed through working across multicultural teams. During my time at [Your University], I led an international student group that partnered with a Beijing-based startup to design low-cost air purification systems for rural communities—a project that taught me the importance of tailoring engineering solutions to real-world constraints while respecting local needs. This experience mirrored the ethos of Chinese innovation: practical, impactful, and community-centered. In Beijing, I will apply this mindset to foster partnerships that accelerate sustainable growth without compromising economic progress.</w:t>
      </w:r>
    </w:p>
    <w:p>
      <w:pPr>
        <w:pStyle w:val="BodyText"/>
      </w:pPr>
      <w:r>
        <w:t xml:space="preserve">As a Chemical Engineer with a proven track record in sustainable process design and a profound commitment to China’s development trajectory, I am confident that my skills align precisely with the challenges and opportunities facing Beijing today. This Personal Statement is not merely an application but a promise: I will bring rigorous engineering discipline, cultural intelligence, and an unyielding dedication to excellence to every project undertaken in China Beijing. I am ready to contribute meaningfully from the moment I join your team—not just as an engineer, but as a partner in shaping Beijing’s greener, smarter future. With its unparalleled concentration of talent, policy support for innovation, and urgent need for sustainable industrial solutions, Beijing is not merely where I wish to work; it is where my professional journey finds its most impactful purpose.</w:t>
      </w:r>
    </w:p>
    <w:p>
      <w:pPr>
        <w:pStyle w:val="BodyText"/>
      </w:pPr>
      <w:r>
        <w:t xml:space="preserve">In closing, I am excited about the prospect of becoming part of Beijing’s chemical engineering community—a community at the forefront of global sustainability. My technical expertise, cultural readiness, and vision for collaborative innovation position me to deliver immediate value while growing alongside China’s most dynamic industrial landscape. I eagerly await the opportunity to contribute my skills as a Chemical Engineer to your esteemed organization and to play a role in advancing China Beijing’s legacy as a global leader in sustainable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China Beijing</dc:title>
  <dc:creator/>
  <cp:keywords/>
  <dcterms:created xsi:type="dcterms:W3CDTF">2026-05-02T15:06:47Z</dcterms:created>
  <dcterms:modified xsi:type="dcterms:W3CDTF">2026-05-02T15:06:47Z</dcterms:modified>
</cp:coreProperties>
</file>

<file path=docProps/custom.xml><?xml version="1.0" encoding="utf-8"?>
<Properties xmlns="http://schemas.openxmlformats.org/officeDocument/2006/custom-properties" xmlns:vt="http://schemas.openxmlformats.org/officeDocument/2006/docPropsVTypes"/>
</file>