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Chemical</w:t>
      </w:r>
      <w:r>
        <w:t xml:space="preserve"> </w:t>
      </w:r>
      <w:r>
        <w:t xml:space="preserve">Engineer</w:t>
      </w:r>
      <w:r>
        <w:t xml:space="preserve"> </w:t>
      </w:r>
      <w:r>
        <w:t xml:space="preserve">in</w:t>
      </w:r>
      <w:r>
        <w:t xml:space="preserve"> </w:t>
      </w:r>
      <w:r>
        <w:t xml:space="preserve">Rome,</w:t>
      </w:r>
      <w:r>
        <w:t xml:space="preserve"> </w:t>
      </w:r>
      <w:r>
        <w:t xml:space="preserve">Italy</w:t>
      </w:r>
    </w:p>
    <w:bookmarkStart w:id="20" w:name="X5bad52d4027db59d7392b35558b5f63747eb132"/>
    <w:p>
      <w:pPr>
        <w:pStyle w:val="Heading1"/>
      </w:pPr>
      <w:r>
        <w:t xml:space="preserve">Personal Statement: A Passionate Path Toward Chemical Engineering Excellence in Italy Rome</w:t>
      </w:r>
    </w:p>
    <w:p>
      <w:pPr>
        <w:pStyle w:val="FirstParagraph"/>
      </w:pPr>
      <w:r>
        <w:t xml:space="preserve">As I craft this Personal Statement, I am filled with profound enthusiasm for the opportunity to contribute my skills and dedication as a Chemical Engineer within the vibrant industrial and academic landscape of Italy Rome. This document represents not merely an application, but a testament to my lifelong commitment to advancing sustainable chemical processes while embracing the rich cultural tapestry that defines one of Europe's most historically significant cities. My journey toward becoming a Chemical Engineer has been meticulously shaped by academic rigor, hands-on experience, and an unwavering admiration for Italy’s innovative spirit—making Rome the natural destination where I aspire to launch my professional career.</w:t>
      </w:r>
    </w:p>
    <w:p>
      <w:pPr>
        <w:pStyle w:val="BodyText"/>
      </w:pPr>
      <w:r>
        <w:t xml:space="preserve">My academic foundation began at the University of Technology in my home country, where I earned a Bachelor of Science in Chemical Engineering with honors. Core courses such as Reaction Engineering, Transport Phenomena, and Process Design were complemented by independent research on biodegradable polymer synthesis—a project directly aligned with Italy’s national focus on circular economy initiatives. During my final year, I undertook an intensive internship at a leading biofuels plant in Milan, where I optimized catalytic conversion processes to reduce CO</w:t>
      </w:r>
      <w:r>
        <w:rPr>
          <w:vertAlign w:val="subscript"/>
        </w:rPr>
        <w:t xml:space="preserve">2</w:t>
      </w:r>
      <w:r>
        <w:t xml:space="preserve"> </w:t>
      </w:r>
      <w:r>
        <w:t xml:space="preserve">emissions by 18%. This experience crystallized my understanding that chemical engineering is not merely about technical proficiency but about creating solutions that harmonize industrial progress with environmental stewardship—a philosophy deeply resonant with Italy’s ambitious Green Deal targets.</w:t>
      </w:r>
    </w:p>
    <w:p>
      <w:pPr>
        <w:pStyle w:val="BodyText"/>
      </w:pPr>
      <w:r>
        <w:t xml:space="preserve">The decision to pursue opportunities in Italy Rome emerged from a profound appreciation for the nation’s unique confluence of historical legacy and modern innovation. Rome, as both the heart of Italy and a global hub for sustainable engineering, offers an unparalleled environment where ancient wisdom meets cutting-edge technology. I am particularly inspired by institutions like Sapienza University of Rome, whose Department of Chemical Engineering pioneers research in carbon capture technologies and renewable energy systems—fields directly mirroring my professional aspirations. Furthermore, the city’s thriving industrial sector, from pharmaceutical giants like Menarini to eco-conscious startups in the EUR district, provides a dynamic ecosystem where a Chemical Engineer can translate academic knowledge into tangible societal impact.</w:t>
      </w:r>
    </w:p>
    <w:p>
      <w:pPr>
        <w:pStyle w:val="BodyText"/>
      </w:pPr>
      <w:r>
        <w:t xml:space="preserve">What sets Italy Rome apart for me is its commitment to integrating engineering with cultural preservation. Unlike many industrial centers that prioritize growth over heritage, Rome actively champions sustainable urban development—evidenced by projects like the redevelopment of the former Olympic site into a zero-emission district. As a Chemical Engineer, I am eager to contribute to such initiatives by designing processes that minimize environmental footprints while respecting the city’s architectural and historical integrity. My fluency in Italian (CEFR C1) and familiarity with Italian engineering standards further position me to seamlessly collaborate within local teams, ensuring my technical contributions align with regional priorities.</w:t>
      </w:r>
    </w:p>
    <w:p>
      <w:pPr>
        <w:pStyle w:val="BodyText"/>
      </w:pPr>
      <w:r>
        <w:t xml:space="preserve">My professional competencies reflect a holistic approach to chemical engineering challenges. I possess advanced proficiency in Aspen Plus for process simulation, computational fluid dynamics (CFD) modeling, and safety compliance frameworks such as OSHA and REACH. During my internship at the Milan plant, I led a cross-functional team that implemented predictive maintenance systems for distillation columns, reducing downtime by 25%—a project that honed my ability to balance technical precision with operational efficiency. Crucially, I understand that a Chemical Engineer must also excel in communication and adaptability; this is why I actively participate in international conferences like the European Symposium on Computer Aided Process Engineering (ESCPE), where I presented research on waste valorization techniques applicable to Italy’s textile industry—a sector with significant potential for circular innovation.</w:t>
      </w:r>
    </w:p>
    <w:p>
      <w:pPr>
        <w:pStyle w:val="BodyText"/>
      </w:pPr>
      <w:r>
        <w:t xml:space="preserve">Italy Rome’s emphasis on "saper fare" (the art of doing) deeply resonates with my work ethic. I am drawn not only to the technical challenges but also to the collaborative ethos of Italian engineering culture, where mentorship and collective problem-solving are revered. I envision myself collaborating with local SMEs in Rome’s industrial corridors to develop scalable solutions for wastewater treatment or energy recovery from organic waste—areas where Italy has set ambitious national goals but lacks specialized talent. My goal is to become a Chemical Engineer who not only designs efficient systems but also educates communities on sustainable practices, fostering long-term environmental resilience across the Italian peninsula.</w:t>
      </w:r>
    </w:p>
    <w:p>
      <w:pPr>
        <w:pStyle w:val="BodyText"/>
      </w:pPr>
      <w:r>
        <w:t xml:space="preserve">This Personal Statement encapsulates my readiness to embrace the challenges and opportunities that define chemical engineering in Italy Rome. I am eager to contribute my skills in process optimization, sustainability innovation, and cross-cultural collaboration to institutions committed to advancing Italy’s role as a leader in green technology. Rome’s unique blend of ancient ingenuity and forward-thinking industry offers the perfect stage for a Chemical Engineer dedicated to transforming theoretical knowledge into real-world impact—where every solution honors both the past and the future.</w:t>
      </w:r>
    </w:p>
    <w:p>
      <w:pPr>
        <w:pStyle w:val="BodyText"/>
      </w:pPr>
      <w:r>
        <w:t xml:space="preserve">As I prepare to apply for roles within Rome’s chemical engineering sector, I am confident that my academic background, technical expertise, and profound respect for Italy’s cultural and industrial ethos position me to excel. I seek not just a job in Italy Rome but a meaningful partnership with its scientific community—a commitment to help shape a future where engineering serves humanity while preserving the beauty of this extraordinary city. The journey from classroom to laboratory, from theory to practice, begins here in Rome, and I am ready to dedicate my passion as a Chemical Engineer toward building that future.</w:t>
      </w:r>
    </w:p>
    <w:p>
      <w:pPr>
        <w:pStyle w:val="BodyText"/>
      </w:pPr>
      <w:r>
        <w:t xml:space="preserve">Thank you for considering this Personal Statement. I welcome the opportunity to discuss how my vision aligns with the innovative spirit of Italy’s engineering landscape and contribute meaningfully to Rome’s sustainable evolution.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Chemical Engineer in Rome, Italy</dc:title>
  <dc:creator/>
  <dc:language>en</dc:language>
  <cp:keywords/>
  <dcterms:created xsi:type="dcterms:W3CDTF">2025-12-09T15:18:59Z</dcterms:created>
  <dcterms:modified xsi:type="dcterms:W3CDTF">2025-12-09T15:18:59Z</dcterms:modified>
</cp:coreProperties>
</file>

<file path=docProps/custom.xml><?xml version="1.0" encoding="utf-8"?>
<Properties xmlns="http://schemas.openxmlformats.org/officeDocument/2006/custom-properties" xmlns:vt="http://schemas.openxmlformats.org/officeDocument/2006/docPropsVTypes"/>
</file>