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7b3436bdb2f9d2d1319f8743b373949bd0a18e6"/>
    <w:p>
      <w:pPr>
        <w:pStyle w:val="Heading1"/>
      </w:pPr>
      <w:r>
        <w:t xml:space="preserve">Personal Statement: A Commitment to Advancing Chemical Engineering in Nepal Kathmandu</w:t>
      </w:r>
    </w:p>
    <w:p>
      <w:pPr>
        <w:pStyle w:val="FirstParagraph"/>
      </w:pPr>
      <w:r>
        <w:t xml:space="preserve">As I reflect on my journey toward becoming a professional Chemical Engineer, my vision is deeply rooted in the unique challenges and opportunities of Nepal Kathmandu. This bustling metropolis, nestled between the Himalayas and the Terai plains, faces pressing environmental, industrial, and public health issues that demand innovative engineering solutions. My Personal Statement articulates not just my academic qualifications or technical skills as a Chemical Engineer, but my unwavering commitment to contributing meaningfully to Nepal's sustainable development through applied chemical engineering in Kathmandu.</w:t>
      </w:r>
    </w:p>
    <w:p>
      <w:pPr>
        <w:pStyle w:val="BodyText"/>
      </w:pPr>
      <w:r>
        <w:t xml:space="preserve">My passion for Chemical Engineering began during high school in Kathmandu, where I witnessed firsthand the struggles of communities grappling with contaminated water sources along the Bagmati River and inadequate waste management systems. These experiences ignited a desire to merge my technical aptitude with a profound understanding of Nepal’s socio-environmental context. This led me to pursue a Bachelor’s degree in Chemical Engineering at Kathmandu University, where I immersed myself in coursework spanning thermodynamics, process design, and environmental engineering – all contextualized through case studies of Nepali industrial practices. Courses like "Industrial Pollution Control" and "Sustainable Resource Management" were particularly transformative, as we analyzed real-world problems such as the textile dye effluent issues in Bhaktapur or the challenges of scaling up biogas production from agricultural waste across rural Nepal.</w:t>
      </w:r>
    </w:p>
    <w:p>
      <w:pPr>
        <w:pStyle w:val="BodyText"/>
      </w:pPr>
      <w:r>
        <w:t xml:space="preserve">My academic journey was complemented by practical experience directly within Nepal Kathmandu. During my internship at a local pharmaceutical manufacturing unit, I collaborated with process engineers to optimize the purification steps for herbal-based medicines, ensuring compliance with both international quality standards and Nepali regulatory frameworks. This role taught me the delicate balance between scientific rigor and cultural relevance – essential for a Chemical Engineer operating in Nepal’s unique market. Furthermore, I volunteered with an NGO focused on clean water access in Kathmandu Valley slums. There, I assisted in designing low-cost water filtration systems using locally available materials like activated carbon from rice husks and sand, directly applying principles of separation processes to improve community health outcomes. These experiences solidified my conviction that effective Chemical Engineering solutions must be context-specific, affordable, and culturally integrated.</w:t>
      </w:r>
    </w:p>
    <w:p>
      <w:pPr>
        <w:pStyle w:val="BodyText"/>
      </w:pPr>
      <w:r>
        <w:t xml:space="preserve">As a Chemical Engineer seeking to advance in Nepal Kathmandu, I am particularly drawn to the city’s emerging focus on sustainable industries. The government's push for renewable energy (like expanding hydroelectric power) and the growing pharmaceutical sector present fertile ground for chemical engineering innovation. I am keenly aware that Kathmandu’s industrial growth must prioritize environmental stewardship – a principle deeply embedded in my professional ethos. For instance, I have studied the potential of catalytic converters to reduce emissions from Nepal’s rapidly increasing vehicle fleet, or the application of membrane technology for desalinating brackish groundwater in Kathmandu's peri-urban areas. My technical skills – including proficiency in Aspen Plus for process simulation and experience with pilot-scale reactor design – are not merely tools; they are instruments I intend to wield specifically for Nepal’s needs.</w:t>
      </w:r>
    </w:p>
    <w:p>
      <w:pPr>
        <w:pStyle w:val="BodyText"/>
      </w:pPr>
      <w:r>
        <w:t xml:space="preserve">The challenges of Kathmandu also highlight the need for resilient engineering solutions. The city's vulnerability to natural disasters, such as earthquakes, demands that industrial facilities and infrastructure adhere to stringent safety standards. As a future Chemical Engineer in Nepal Kathmandu, I am committed to integrating disaster-resilient design principles into all projects – ensuring that chemical plants and water treatment systems can withstand seismic events without compromising public safety or environmental integrity. This perspective aligns with Nepal’s National Disaster Risk Reduction Strategy and reflects my understanding that engineering excellence in Kathmandu must encompass both technical precision and societal responsibility.</w:t>
      </w:r>
    </w:p>
    <w:p>
      <w:pPr>
        <w:pStyle w:val="BodyText"/>
      </w:pPr>
      <w:r>
        <w:t xml:space="preserve">Looking ahead, my long-term aspiration is to establish a consultancy firm focused on sustainable process development for Nepali industries, particularly in the agro-processing and renewable energy sectors. I envision collaborating with Kathmandu-based universities like Tribhuvan University and industrial parks such as Bhairahawa Industrial Zone to develop localized solutions – such as converting food waste from Kathmandu’s markets into biofuels or improving the efficiency of rice milling through optimized thermal processes. These initiatives would directly support Nepal’s goals of economic diversification, environmental protection, and reduced reliance on imported energy and chemicals.</w:t>
      </w:r>
    </w:p>
    <w:p>
      <w:pPr>
        <w:pStyle w:val="BodyText"/>
      </w:pPr>
      <w:r>
        <w:t xml:space="preserve">My journey as a Chemical Engineer is not merely a career path; it is a promise to my community. Nepal Kathmandu is more than just the location where I will work – it is the heart of the challenges I am dedicated to solving. I have studied its landscapes, understood its needs through engagement with local communities, and honed my skills within its academic and industrial ecosystems. This Personal Statement underscores that my identity as a Chemical Engineer is inseparable from my commitment to Nepal Kathmandu’s future. I am eager to contribute not just as an engineer, but as a local problem-solver who understands the intricate balance between technological advancement, environmental conservation, and cultural preservation in this dynamic city.</w:t>
      </w:r>
    </w:p>
    <w:p>
      <w:pPr>
        <w:pStyle w:val="BodyText"/>
      </w:pPr>
      <w:r>
        <w:t xml:space="preserve">With my technical foundation firmly established through education in Nepal, hands-on experience within Kathmandu’s context, and a clear vision for sustainable innovation tailored to our nation's needs, I am prepared to bring value as a Chemical Engineer. I seek opportunities where I can apply my skills to enhance water security, strengthen local industries responsibly, and foster environmental resilience – all while advancing the legacy of engineering excellence in Nepal Kathmandu. This is not merely a professional aspiration; it is my personal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for Nepal Kathmandu</dc:title>
  <dc:creator/>
  <cp:keywords/>
  <dcterms:created xsi:type="dcterms:W3CDTF">2026-07-17T19:35:03Z</dcterms:created>
  <dcterms:modified xsi:type="dcterms:W3CDTF">2026-07-17T19:35:03Z</dcterms:modified>
</cp:coreProperties>
</file>

<file path=docProps/custom.xml><?xml version="1.0" encoding="utf-8"?>
<Properties xmlns="http://schemas.openxmlformats.org/officeDocument/2006/custom-properties" xmlns:vt="http://schemas.openxmlformats.org/officeDocument/2006/docPropsVTypes"/>
</file>