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0a6ccf5db1be6c38799789f1989f3408ca2a635"/>
    <w:p>
      <w:pPr>
        <w:pStyle w:val="Heading1"/>
      </w:pPr>
      <w:r>
        <w:t xml:space="preserve">Personal Statement: A Commitment to Sustainable Engineering Solutions in Johannesburg, South Africa</w:t>
      </w:r>
    </w:p>
    <w:p>
      <w:pPr>
        <w:pStyle w:val="FirstParagraph"/>
      </w:pPr>
      <w:r>
        <w:t xml:space="preserve">As a dedicated and forward-thinking Chemical Engineer with a profound commitment to contributing meaningfully to South Africa's industrial landscape, I am excited to present this Personal Statement outlining my professional journey, skills, and unwavering dedication to advancing the field within Johannesburg. The dynamic challenges and immense opportunities presented by South Africa's rapidly evolving economy—particularly in the Gauteng province where Johannesburg serves as its bustling economic heart—have shaped my career trajectory and solidified my resolve to build a future here.</w:t>
      </w:r>
    </w:p>
    <w:p>
      <w:pPr>
        <w:pStyle w:val="BodyText"/>
      </w:pPr>
      <w:r>
        <w:t xml:space="preserve">My academic foundation in Chemical Engineering, earned from the University of Pretoria with distinction, provided me not only with rigorous technical knowledge but also a deep understanding of the unique environmental and socio-economic context of South Africa. Courses in process optimization, sustainable resource management, and chemical plant design were contextualized through case studies focused on local industries—mining effluent treatment plants in Gauteng, petrochemical refining operations near Durban (with relevance to Johannesburg's energy needs), and water reclamation projects critical for urban centres like ours. This education instilled in me the imperative that effective Chemical Engineering solutions must be intrinsically tied to local conditions: resource constraints, regulatory frameworks like the National Environmental Management Act (NEMA), and the urgent need for inclusive economic growth.</w:t>
      </w:r>
    </w:p>
    <w:p>
      <w:pPr>
        <w:pStyle w:val="BodyText"/>
      </w:pPr>
      <w:r>
        <w:t xml:space="preserve">My professional experience has been deliberately aligned with sectors pivotal to Johannesburg's economy and its sustainability challenges. For three years at Sasol's integrated chemical plant in Secunda (a major supplier to Johannesburg's industrial corridor), I contributed significantly to optimizing catalytic processes, reducing energy consumption by 12%, and implementing stricter effluent treatment protocols compliant with South African National Standards (SANS) and Department of Mineral Resources and Energy (DMRE) regulations. This role honed my expertise in process safety management—crucial in a region where adherence to the Occupational Health and Safety Act (OHSA) is non-negotiable—and gave me firsthand insight into the intricate supply chains serving Johannesburg's manufacturing, pharmaceutical, and energy sectors. I also actively participated in a cross-functional team developing a pilot project for converting waste plastics into usable feedstock, directly addressing South Africa's waste management crisis while creating potential local economic opportunities.</w:t>
      </w:r>
    </w:p>
    <w:p>
      <w:pPr>
        <w:pStyle w:val="BodyText"/>
      </w:pPr>
      <w:r>
        <w:t xml:space="preserve">What truly distinguishes my approach as a Chemical Engineer is my active engagement with the Johannesburg community and its specific needs. I have volunteered with "Engineering for Change South Africa," assisting in designing low-cost water purification systems for informal settlements on the city's outskirts, understanding that sustainable engineering must serve all citizens. This experience underscored how critical chemical engineering is to tackling Johannesburg's most pressing issues: unreliable water supplies, air quality concerns from industrial sources and transport, and the need for resilient local manufacturing. I recognize that a successful Chemical Engineer in South Africa Johannesburg cannot operate in a vacuum; they must collaborate with municipal authorities (like the City of Johannesburg Metropolitan Municipality), community leaders, environmental agencies (such as the Gauteng Department of Agriculture), and diverse industry partners to ensure solutions are practical, scalable, and equitable.</w:t>
      </w:r>
    </w:p>
    <w:p>
      <w:pPr>
        <w:pStyle w:val="BodyText"/>
      </w:pPr>
      <w:r>
        <w:t xml:space="preserve">My technical proficiency is complemented by strong project management skills honed through managing multi-disciplinary teams on tight timelines. I am adept with industry-standard software (Aspen Plus, HYSYS, AutoCAD Plant 3D) and possess a working knowledge of South African engineering standards (SABS). Crucially, I understand the importance of Employment Equity and Broad-Based Black Economic Empowerment (B-BBEE) in the South African context; I am committed to fostering inclusive teams where diverse perspectives drive innovation. Johannesburg's vibrant, multicultural environment is not just a location for me—it's a catalyst for creative problem-solving that thrives on diverse inputs, which I actively seek and value.</w:t>
      </w:r>
    </w:p>
    <w:p>
      <w:pPr>
        <w:pStyle w:val="BodyText"/>
      </w:pPr>
      <w:r>
        <w:t xml:space="preserve">My ambition is firmly rooted in Johannesburg. I envision myself applying my expertise to support the city's strategic initiatives: enhancing water security through advanced treatment technologies, developing cleaner processes within the mining-adjacent chemical sector to reduce environmental impact, and contributing to the growth of green chemistry startups emerging across Gauteng. I am eager to bring my passion for process efficiency, environmental stewardship, and community-focused innovation directly into Johannesburg's engineering ecosystem. I am not merely seeking a position in South Africa; I am committed to becoming a valued contributor within the Johannesburg community of Chemical Engineers.</w:t>
      </w:r>
    </w:p>
    <w:p>
      <w:pPr>
        <w:pStyle w:val="BodyText"/>
      </w:pPr>
      <w:r>
        <w:t xml:space="preserve">South Africa Johannesburg represents the perfect crucible for applying Chemical Engineering principles where they matter most—on a scale that impacts millions, within a complex and rapidly developing society. My education, experience, technical skills, and deep commitment to addressing local challenges position me to make an immediate and significant contribution. I am ready to embrace the opportunities presented by this dynamic city and work collaboratively with industry leaders, government bodies, and communities to engineer solutions that foster sustainable growth for Johannesburg today and for generations of South Africans tomorrow. This is where my journey as a Chemical Engineer in South Africa truly begins.</w:t>
      </w:r>
    </w:p>
    <w:p>
      <w:pPr>
        <w:pStyle w:val="BodyText"/>
      </w:pPr>
      <w:r>
        <w:t xml:space="preserve">I am enthusiastic about the prospect of contributing my skills to the advancement of chemical engineering practice within Johannesburg and am confident that I can add substantial value to any team dedicated to building a more sustainable, prosperous, and resilient future for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South Africa Johannesburg</dc:title>
  <dc:creator/>
  <dc:language>en</dc:language>
  <cp:keywords/>
  <dcterms:created xsi:type="dcterms:W3CDTF">2025-12-10T07:41:27Z</dcterms:created>
  <dcterms:modified xsi:type="dcterms:W3CDTF">2025-12-10T07:41:27Z</dcterms:modified>
</cp:coreProperties>
</file>

<file path=docProps/custom.xml><?xml version="1.0" encoding="utf-8"?>
<Properties xmlns="http://schemas.openxmlformats.org/officeDocument/2006/custom-properties" xmlns:vt="http://schemas.openxmlformats.org/officeDocument/2006/docPropsVTypes"/>
</file>