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Argentina</w:t>
      </w:r>
      <w:r>
        <w:t xml:space="preserve"> </w:t>
      </w:r>
      <w:r>
        <w:t xml:space="preserve">Córdoba</w:t>
      </w:r>
    </w:p>
    <w:bookmarkStart w:id="20" w:name="X233cdd02eb82b21c3b00b2291d70a7d6c62b3a9"/>
    <w:p>
      <w:pPr>
        <w:pStyle w:val="Heading1"/>
      </w:pPr>
      <w:r>
        <w:t xml:space="preserve">Personal Statement: A Dedicated Chemist Eager to Contribute to Argentina Córdoba's Scientific and Industrial Advancement</w:t>
      </w:r>
    </w:p>
    <w:p>
      <w:pPr>
        <w:pStyle w:val="FirstParagraph"/>
      </w:pPr>
      <w:r>
        <w:t xml:space="preserve">As a highly motivated and technically proficient Chemical Engineer with specialized expertise in analytical chemistry and sustainable process development, I present this Personal Statement to express my profound commitment to joining the dynamic scientific community of Argentina Córdoba. Having meticulously researched the unique industrial, academic, and cultural landscape of Córdoba province, I am confident that my professional background aligns seamlessly with the region's strategic goals for innovation in chemistry-driven sectors such as agrochemistry, pharmaceuticals, biofuels, and environmental protection. This Personal Statement details my qualifications as a Chemist specifically tailored to contribute meaningfully within the context of Argentina Córdoba.</w:t>
      </w:r>
    </w:p>
    <w:p>
      <w:pPr>
        <w:pStyle w:val="BodyText"/>
      </w:pPr>
      <w:r>
        <w:t xml:space="preserve">My academic foundation was built at the Universidad Nacional de Córdoba (UNC), where I earned my Bachelor's and Master's degrees in Chemical Engineering, graduating with honors. UNC, particularly its Faculty of Exact Sciences, Engineering and Agronomy (FCEFyN), has long been the intellectual cornerstone of Argentina Córdoba’s scientific ecosystem. My thesis focused on optimizing green synthesis pathways for bioactive compounds derived from native Córdobese flora—a project deeply resonant with the province’s commitment to sustainable resource utilization and biodiversity conservation. This work was not conducted in isolation; it involved collaboration with researchers at the National Council of Scientific and Technological Research (CONICET)’s Córdoba branch, gaining invaluable insight into Argentina’s premier research infrastructure. I understand that being a Chemist in Argentina Córdoba means engaging with both national standards like IRAM (Instituto Argentino de Normalización y Certificación) and the specific needs of a province actively seeking to position itself as a hub for advanced chemical manufacturing and R&amp;D.</w:t>
      </w:r>
    </w:p>
    <w:p>
      <w:pPr>
        <w:pStyle w:val="BodyText"/>
      </w:pPr>
      <w:r>
        <w:t xml:space="preserve">Professionally, I have honed my skills through internships at leading industrial facilities across Argentina Córdoba. At a major agrochemical production plant in Villa María, I contributed to quality control initiatives ensuring pesticide formulations met the stringent Argentine regulations set by the Ministry of Agriculture (SAyDS), directly supporting regional food security and agricultural productivity. In another role with a pharmaceutical startup in Cordoba City, I developed analytical methods for active pharmaceutical ingredients (APIs), utilizing advanced instrumentation such as HPLC and GC-MS. This experience underscored the critical importance of precision, regulatory compliance, and innovation within the local chemical industry—a reality that defines the daily work of every Chemist operating in Argentina Córdoba. I have also participated in community science outreach programs organized by UNC, teaching analytical chemistry principles to high school students in suburban neighborhoods like Ciudad Universitaria, fostering the next generation of scientific talent right here in Córdoba.</w:t>
      </w:r>
    </w:p>
    <w:p>
      <w:pPr>
        <w:pStyle w:val="BodyText"/>
      </w:pPr>
      <w:r>
        <w:t xml:space="preserve">What drives my application is not merely a desire for employment, but a deep-seated commitment to Argentina Córdoba’s future. The province is experiencing an unprecedented surge in chemical and biotechnology enterprises, supported by strategic initiatives like the "Córdoba Bioeconomy Strategy" and collaborations with institutions such as the Institute of Chemical Technology (INTEC). I am acutely aware that a modern Chemist must bridge laboratory excellence with real-world industrial application. My proficiency in process optimization, waste minimization techniques (aligned with Córdoba's environmental priorities), and data-driven analytical problem-solving positions me to immediately add value. I am fluent in Spanish (with professional proficiency) and possess the cultural sensitivity essential for thriving within the close-knit communities of Argentina Córdoba, where professional relationships are built on trust and mutual respect. This is not just a job application; it is an invitation to become part of a vital community dedicated to advancing chemistry in our shared home province.</w:t>
      </w:r>
    </w:p>
    <w:p>
      <w:pPr>
        <w:pStyle w:val="BodyText"/>
      </w:pPr>
      <w:r>
        <w:t xml:space="preserve">I am particularly drawn to the unique challenges and opportunities presented by Argentina Córdoba. The province’s agricultural heartland provides abundant feedstocks for chemical innovation, while its growing urban centers demand advanced materials and environmental solutions. As a Chemist, I am eager to contribute to projects that transform local resources—like soybean derivatives or regional mineral deposits—into high-value products, supporting job creation and economic resilience within Córdoba itself. I have followed the development of industrial parks such as the one in Río Cuarto and recognize their potential for integrating chemical research with scalable manufacturing, an environment where my skills would be directly applicable. The vision of Argentina Córdoba as a leader in sustainable chemistry is not just aspirational; it is actively being built, and I am ready to be a committed contributor to that mission.</w:t>
      </w:r>
    </w:p>
    <w:p>
      <w:pPr>
        <w:pStyle w:val="BodyText"/>
      </w:pPr>
      <w:r>
        <w:t xml:space="preserve">My technical capabilities are complemented by strong soft skills developed through years of collaborative work in the diverse setting of Argentina Córdoba. I excel at communicating complex scientific concepts to multidisciplinary teams—engineers, technicians, and business stakeholders—ensuring seamless project execution. I am adept at navigating Argentina’s specific regulatory frameworks for chemical safety (NOM-035-STPS-2018) and environmental compliance (Ley 25673), which are paramount for any Chemist operating within the country’s legal boundaries. My adaptability, honed through living and studying in Córdoba, allows me to thrive in both the structured environment of a well-equipped research lab and the fast-paced dynamics of an industrial setting.</w:t>
      </w:r>
    </w:p>
    <w:p>
      <w:pPr>
        <w:pStyle w:val="BodyText"/>
      </w:pPr>
      <w:r>
        <w:t xml:space="preserve">This Personal Statement is more than a summary of my qualifications; it is a testament to my unwavering dedication to serving as an effective Chemist within Argentina Córdoba. I am not seeking merely a position, but an opportunity to embed myself deeply within the province’s scientific and industrial fabric. I am eager to apply my expertise in analytical chemistry, process development, and sustainability to address local challenges—from optimizing crop protection solutions for Córdoba’s farmers to advancing pharmaceutical innovation for regional healthcare needs. My career trajectory has been purposefully aligned with the strategic priorities of Argentina Córdoba, ensuring that my work as a Chemist will yield tangible benefits for the province’s economy, environment, and citizens.</w:t>
      </w:r>
    </w:p>
    <w:p>
      <w:pPr>
        <w:pStyle w:val="BodyText"/>
      </w:pPr>
      <w:r>
        <w:t xml:space="preserve">I am confident that my technical skills, local knowledge, cultural integration, and profound respect for Argentina Córdoba’s unique scientific mission make me an ideal candidate. I am ready to bring the highest standards of professionalism as a Chemist to your team and actively contribute to the province’s ascent in the national and global chemical landscape. Thank you for considering this Personal Statement and my application. I eagerly anticipate the possibility of discussing how my experience can support your goals within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Argentina Córdoba</dc:title>
  <dc:creator/>
  <dc:language>en</dc:language>
  <cp:keywords/>
  <dcterms:created xsi:type="dcterms:W3CDTF">2026-05-01T09:00:34Z</dcterms:created>
  <dcterms:modified xsi:type="dcterms:W3CDTF">2026-05-01T09:00:34Z</dcterms:modified>
</cp:coreProperties>
</file>

<file path=docProps/custom.xml><?xml version="1.0" encoding="utf-8"?>
<Properties xmlns="http://schemas.openxmlformats.org/officeDocument/2006/custom-properties" xmlns:vt="http://schemas.openxmlformats.org/officeDocument/2006/docPropsVTypes"/>
</file>