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Seeking</w:t>
      </w:r>
      <w:r>
        <w:t xml:space="preserve"> </w:t>
      </w:r>
      <w:r>
        <w:t xml:space="preserve">Opportunities</w:t>
      </w:r>
      <w:r>
        <w:t xml:space="preserve"> </w:t>
      </w:r>
      <w:r>
        <w:t xml:space="preserve">in</w:t>
      </w:r>
      <w:r>
        <w:t xml:space="preserve"> </w:t>
      </w:r>
      <w:r>
        <w:t xml:space="preserve">Italy</w:t>
      </w:r>
      <w:r>
        <w:t xml:space="preserve"> </w:t>
      </w:r>
      <w:r>
        <w:t xml:space="preserve">Rome</w:t>
      </w:r>
    </w:p>
    <w:bookmarkStart w:id="20" w:name="X34edc767a75dc318ad66996411aacad8c5d9a8f"/>
    <w:p>
      <w:pPr>
        <w:pStyle w:val="Heading1"/>
      </w:pPr>
      <w:r>
        <w:t xml:space="preserve">Personal Statement: A Dedicated Chemist's Path to Contribution in Italy Rome</w:t>
      </w:r>
    </w:p>
    <w:p>
      <w:pPr>
        <w:pStyle w:val="FirstParagraph"/>
      </w:pPr>
      <w:r>
        <w:t xml:space="preserve">As a passionate and skilled chemist with a profound commitment to scientific innovation and environmental stewardship, I submit this personal statement to express my deep aspiration to contribute my expertise within the vibrant scientific ecosystem of Italy Rome. My journey as a chemist has been driven by an unwavering curiosity about molecular interactions, sustainable material design, and the transformative potential of chemistry in addressing global challenges—goals that resonate powerfully with Rome's legacy as a cradle of both ancient wisdom and modern scientific advancement.</w:t>
      </w:r>
    </w:p>
    <w:p>
      <w:pPr>
        <w:pStyle w:val="BodyText"/>
      </w:pPr>
      <w:r>
        <w:t xml:space="preserve">My academic foundation began at the University of Milan, where I earned my Master's degree in Analytical Chemistry with honors. My thesis, "Advanced Spectroscopic Techniques for Sustainable Water Purification," directly addressed critical environmental concerns prevalent in regions like Italy's Lazio basin. This project involved developing novel sensor technologies capable of detecting microplastics and heavy metals at sub-ppb levels—technology I believe holds significant promise for Rome's water management initiatives. Through this work, I not only mastered cutting-edge analytical methodologies but also learned to navigate complex interdisciplinary collaborations, a skill essential for success in Italy's collaborative research environment. My time at Milan University immersed me in the European scientific community, fostering an appreciation for rigorous methodology and ethical research practices that align perfectly with Italy's esteemed academic traditions.</w:t>
      </w:r>
    </w:p>
    <w:p>
      <w:pPr>
        <w:pStyle w:val="BodyText"/>
      </w:pPr>
      <w:r>
        <w:t xml:space="preserve">Following my studies, I gained extensive professional experience at the Institute of Applied Chemistry in Turin, where I specialized in green chemistry applications. As a Research Chemist, I led a team developing biodegradable polymers derived from agricultural waste—specifically olive pomace from Tuscany's renowned olive groves. This project emphasized circular economy principles vital to Italy's national sustainability strategy (National Energy and Climate Plan 2030). My role required meticulous experimental design, statistical data analysis, and clear scientific communication across international teams. Crucially, it underscored how chemistry can directly serve regional industries while preserving cultural landscapes—a perspective I now seek to apply in the unique context of Rome. The opportunity to contribute to Italy's ambitious green transition through chemistry is precisely why I am drawn to Rome: a city where historical preservation meets forward-thinking innovation.</w:t>
      </w:r>
    </w:p>
    <w:p>
      <w:pPr>
        <w:pStyle w:val="BodyText"/>
      </w:pPr>
      <w:r>
        <w:t xml:space="preserve">What compels me most about pursuing my career as a chemist in Italy Rome is the unparalleled synergy between the city's rich scientific heritage and its contemporary research infrastructure. Rome hosts premier institutions like Sapienza Università di Roma, with its renowned Department of Chemistry and Physics, and the Italian National Research Council (CNR) laboratories specializing in environmental chemistry. I have closely followed CNR's projects on air quality monitoring across urban centers—projects that directly intersect with my expertise in atmospheric pollutant analysis. The chance to learn from leaders such as Professor Maria Grazia De Girolamo, whose work on VOCs and urban emissions informs Rome's environmental policies, is a profound motivator. I am eager to bring my analytical skills to these collaborative networks while immersing myself in the Roman scientific community's distinctive blend of academic rigor and practical problem-solving.</w:t>
      </w:r>
    </w:p>
    <w:p>
      <w:pPr>
        <w:pStyle w:val="BodyText"/>
      </w:pPr>
      <w:r>
        <w:t xml:space="preserve">My professional approach as a chemist has always emphasized adaptability and cultural integration—essential qualities for thriving in Italy. During my internship with a pharmaceutical R&amp;D firm in Milan, I collaborated seamlessly with Italian colleagues on formulating drug delivery systems, actively learning basic Italian technical terminology to enhance communication. This experience taught me that scientific excellence flourishes when it embraces local context; chemistry is not performed in isolation but within communities that value tradition and innovation equally. In Rome—a city where ancient aqueducts symbolize engineering genius and modern laboratories pioneer new discoveries—I see a dynamic environment where my background in sustainable materials science could find meaningful application, perhaps supporting initiatives like the Rome Smart City project or collaborations with pharmaceutical giants such as Menarini Group.</w:t>
      </w:r>
    </w:p>
    <w:p>
      <w:pPr>
        <w:pStyle w:val="BodyText"/>
      </w:pPr>
      <w:r>
        <w:t xml:space="preserve">This Personal Statement is not merely an overview of my qualifications but a testament to my alignment with Italy's scientific vision. I have carefully researched Rome's specific needs: the city faces critical challenges in air pollution mitigation and cultural heritage conservation, both areas where chemical expertise is pivotal. My work on nanoparticle-based protective coatings for historical stone structures (developed during a collaborative project with Florence University) directly addresses these concerns. I am confident that my technical proficiency in chromatography, spectroscopy, and computational modeling would allow me to contribute immediately to Rome-based projects while learning from Italy's distinctive approach to scientific inquiry.</w:t>
      </w:r>
    </w:p>
    <w:p>
      <w:pPr>
        <w:pStyle w:val="BodyText"/>
      </w:pPr>
      <w:r>
        <w:t xml:space="preserve">Furthermore, I view Rome as the ideal setting for a chemist who values both intellectual depth and cultural richness. The city’s historic laboratories—like those at the Accademia dei Lincei, where scientists like Alessandro Volta once worked—inspire me daily. I am committed to respecting and integrating into this legacy: learning Italian beyond basic professional use, engaging with local scientific associations (such as the Italian Chemical Society), and contributing to Rome’s mission of making chemistry accessible to all citizens. My long-term goal is not just personal career growth but becoming a collaborative member of Rome's scientific community, where my work as a chemist supports the city's sustainability targets and cultural preservation efforts.</w:t>
      </w:r>
    </w:p>
    <w:p>
      <w:pPr>
        <w:pStyle w:val="BodyText"/>
      </w:pPr>
      <w:r>
        <w:t xml:space="preserve">In conclusion, I am more than qualified to excel as a chemist in Italy Rome—I am deeply motivated by its unique confluence of history, innovation, and purpose. My academic training has equipped me with technical excellence; my professional experience has honed my collaborative skills; and my genuine admiration for Italian scientific tradition fuels my commitment to this endeavor. I am ready to bring the same dedication that defined my journey as a chemist—from analyzing soil samples in Umbrian vineyards to optimizing drug formulations in Turin—to the laboratories and institutions of Rome. This Personal Statement represents not just an application, but a promise: that I will contribute meaningfully as your next Chemist, advancing both scientific knowledge and Italy's bright future from within the heart of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Seeking Opportunities in Italy Rome</dc:title>
  <dc:creator/>
  <dc:language>en</dc:language>
  <cp:keywords/>
  <dcterms:created xsi:type="dcterms:W3CDTF">2026-04-30T18:13:40Z</dcterms:created>
  <dcterms:modified xsi:type="dcterms:W3CDTF">2026-04-30T18:13:40Z</dcterms:modified>
</cp:coreProperties>
</file>

<file path=docProps/custom.xml><?xml version="1.0" encoding="utf-8"?>
<Properties xmlns="http://schemas.openxmlformats.org/officeDocument/2006/custom-properties" xmlns:vt="http://schemas.openxmlformats.org/officeDocument/2006/docPropsVTypes"/>
</file>