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c05665d420e174479947c3cadd299e404851966"/>
    <w:p>
      <w:pPr>
        <w:pStyle w:val="Heading1"/>
      </w:pPr>
      <w:r>
        <w:t xml:space="preserve">Personal Statement: A Commitment to Chemistry and Community in Nepal Kathmandu</w:t>
      </w:r>
    </w:p>
    <w:p>
      <w:pPr>
        <w:pStyle w:val="FirstParagraph"/>
      </w:pPr>
      <w:r>
        <w:t xml:space="preserve">As I sit amidst the vibrant yet complex tapestry of Kathmandu, Nepal's cultural and economic heartland, my journey as an aspiring chemist finds its deepest resonance. This Personal Statement is not merely an academic exercise; it is a testament to my unwavering dedication to applying chemical science for tangible improvement within the unique context of Nepal Kathmandu. From the bustling streets of Thamel to the serene foothills of the Himalayas, I have witnessed firsthand how chemistry intersects with public health, environmental sustainability, and socio-economic development – challenges that demand locally relevant solutions rooted in scientific rigor. My path has been forged in this environment, and my ambition is to contribute as a skilled Chemist dedicated to serving Nepal's capital city and its people.</w:t>
      </w:r>
    </w:p>
    <w:p>
      <w:pPr>
        <w:pStyle w:val="BodyText"/>
      </w:pPr>
      <w:r>
        <w:t xml:space="preserve">My fascination with chemistry began not in a distant laboratory but amidst the natural wonders of the Kathmandu Valley. As a child, I would observe the intricate processes of traditional Nepali herbal medicine preparation in my grandmother’s small courtyard – witnessing how precise measurements and specific chemical reactions transformed humble plants into remedies for common ailments. This early exposure ignited a profound curiosity: How could we understand these ancient practices through modern chemical principles? It was this question that propelled me to pursue a Bachelor’s degree in Chemistry at Tribhuvan University's Institute of Science and Technology (IoST) in Kathmandu, where I immersed myself not only in theoretical knowledge but also in the practical realities facing our community. Courses like Analytical Chemistry, Environmental Chemistry, and Industrial Chemistry became more than subjects; they transformed into tools for understanding the specific challenges of Nepal Kathmandu – from heavy metal contamination in groundwater sources to air pollution exacerbated by vehicle emissions and brick kilns.</w:t>
      </w:r>
    </w:p>
    <w:p>
      <w:pPr>
        <w:pStyle w:val="BodyText"/>
      </w:pPr>
      <w:r>
        <w:t xml:space="preserve">My academic journey was significantly enriched through hands-on experience deeply embedded within Nepal Kathmandu. During my undergraduate research, I collaborated with a local non-governmental organization focused on water quality in the Kathmandu Valley. We conducted field sampling along the Bagmati River and its tributaries, testing for parameters like dissolved oxygen, pH, biochemical oxygen demand (BOD), and heavy metals such as lead and arsenic – pollutants directly impacting millions of residents. This work demanded not only technical proficiency in laboratory analysis but also cultural sensitivity to navigate community interactions in diverse Kathmandu neighborhoods. I learned that a Chemist’s role extends far beyond the lab bench; it requires listening to community concerns, translating complex data into accessible information for local leaders, and collaborating with municipal bodies like the Kathmandu Metropolitan City (KMC) on potential remediation strategies. My final year project specifically focused on developing low-cost, locally adaptable water filtration methods using readily available materials like activated charcoal derived from agricultural waste – a solution directly responsive to the affordability challenges faced by Kathmandu's vulnerable populations.</w:t>
      </w:r>
    </w:p>
    <w:p>
      <w:pPr>
        <w:pStyle w:val="BodyText"/>
      </w:pPr>
      <w:r>
        <w:t xml:space="preserve">Further solidifying my commitment, I secured an internship at Nepal’s National Testing Centre (NTC) in Kathmandu. Here, under the mentorship of experienced analytical chemists, I gained critical exposure to quality assurance protocols, instrument calibration (HPLC, GC-MS), and regulatory compliance standards. This experience was pivotal in understanding how chemistry serves public safety – from ensuring the purity of pharmaceuticals dispensed at local pharmacies across Kathmandu to verifying food safety standards for the bustling markets like Asan Tole. I saw how meticulous chemical analysis is not just a scientific process but a vital safeguard for consumer health, particularly crucial in a city with diverse food sources and limited regulatory oversight in informal sectors. This internship underscored that as a Chemist operating within Nepal Kathmandu, one must navigate complex systems while upholding the highest ethical standards to protect the community.</w:t>
      </w:r>
    </w:p>
    <w:p>
      <w:pPr>
        <w:pStyle w:val="BodyText"/>
      </w:pPr>
      <w:r>
        <w:t xml:space="preserve">My vision for my future as a Chemist is intrinsically linked to Nepal Kathmandu’s development trajectory. I am deeply aware of the pressing environmental issues plaguing our capital: air quality crises, waste management challenges (especially plastic pollution), and water scarcity exacerbated by climate change. I aspire to leverage my expertise not just within corporate or academic settings, but actively contribute to solutions developed *for* Kathmandu and *by* Nepalis. This could involve collaborating with organizations like the International Centre for Integrated Mountain Development (ICIMOD) on regional environmental monitoring projects, developing sustainable chemistry-based initiatives for Kathmandu’s growing green economy (e.g., biofuels from waste biomass, eco-friendly construction materials), or even establishing a community-focused lab offering accessible water testing services in underserved areas of the valley. I am particularly interested in exploring how modern analytical techniques can support the preservation and scientific validation of Nepal’s rich traditional medicinal knowledge – ensuring it thrives alongside contemporary healthcare within our national context.</w:t>
      </w:r>
    </w:p>
    <w:p>
      <w:pPr>
        <w:pStyle w:val="BodyText"/>
      </w:pPr>
      <w:r>
        <w:t xml:space="preserve">What sets me apart is not just my technical skills, but a profound sense of place and purpose. I understand that effective chemistry in Nepal Kathmandu requires more than a degree; it demands cultural fluency, an understanding of local infrastructure limitations, and a genuine commitment to community-driven outcomes. I have grown up here, breathed this air (sometimes polluted), drunk this water (often tested), and witnessed the resilience of Nepalis. This personal connection fuels my determination to ensure that the science I practice directly benefits Nepal Kathmandu’s people and environment. As a future Chemist, I am ready to move beyond theory into action – designing solutions that are scientifically sound, culturally appropriate, economically viable, and ethically grounded within the specific realities of our beloved valley.</w:t>
      </w:r>
    </w:p>
    <w:p>
      <w:pPr>
        <w:pStyle w:val="BodyText"/>
      </w:pPr>
      <w:r>
        <w:t xml:space="preserve">In conclusion, this Personal Statement embodies my journey from a curious child observing herbal remedies in Kathmandu to a committed chemistry professional. It reflects my deep-rooted connection to Nepal Kathmandu and my unwavering resolve to apply chemical knowledge for meaningful, localized impact. I am not merely seeking a position as a Chemist; I seek an opportunity to serve as an integral part of the solution within the vibrant, challenging, and ultimately hopeful landscape of Nepal's capital city. My skills are honed for Kathmandu's needs, my passion is rooted in Nepal's soil, and my future is dedicated to building a healthier, more sustainable Kathmandu Valley. I am eager to bring this focused dedication to any organization committed to leveraging chemistry for the betterment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Nepal Kathmandu</dc:title>
  <dc:creator/>
  <cp:keywords/>
  <dcterms:created xsi:type="dcterms:W3CDTF">2026-07-14T05:07:29Z</dcterms:created>
  <dcterms:modified xsi:type="dcterms:W3CDTF">2026-07-14T05:07:29Z</dcterms:modified>
</cp:coreProperties>
</file>

<file path=docProps/custom.xml><?xml version="1.0" encoding="utf-8"?>
<Properties xmlns="http://schemas.openxmlformats.org/officeDocument/2006/custom-properties" xmlns:vt="http://schemas.openxmlformats.org/officeDocument/2006/docPropsVTypes"/>
</file>