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Nigeria</w:t>
      </w:r>
      <w:r>
        <w:t xml:space="preserve"> </w:t>
      </w:r>
      <w:r>
        <w:t xml:space="preserve">Lagos</w:t>
      </w:r>
    </w:p>
    <w:bookmarkStart w:id="20" w:name="X194249e6f88f68b0e4ce599123d2442566fa7ad"/>
    <w:p>
      <w:pPr>
        <w:pStyle w:val="Heading1"/>
      </w:pPr>
      <w:r>
        <w:t xml:space="preserve">Personal Statement for a Dedicated Chemist in Nigeria Lagos</w:t>
      </w:r>
    </w:p>
    <w:p>
      <w:pPr>
        <w:pStyle w:val="FirstParagraph"/>
      </w:pPr>
      <w:r>
        <w:t xml:space="preserve">As I reflect on my journey toward becoming a professional Chemist, I am acutely aware of how deeply chemistry shapes the future of communities worldwide—and particularly within the vibrant, dynamic landscape of Nigeria Lagos. This Personal Statement articulates my passion for chemical sciences, academic rigor, and unwavering commitment to applying my expertise to advance scientific solutions in one of Africa’s most critical economic hubs. My aspiration is not merely to practice chemistry but to become an integral contributor to Nigeria's industrial renaissance through evidence-based innovation rooted in Lagos.</w:t>
      </w:r>
    </w:p>
    <w:p>
      <w:pPr>
        <w:pStyle w:val="BodyText"/>
      </w:pPr>
      <w:r>
        <w:t xml:space="preserve">My fascination with chemistry began during my secondary school years in Ikeja, Lagos, where I conducted rudimentary experiments on local water sources for a science fair project. Witnessing how chemical analysis could identify pollutants and propose remediation strategies ignited my purpose. This curiosity propelled me to pursue a Bachelor of Science in Chemistry at the University of Lagos (UNILAG), where I graduated with First Class Honors. My thesis on "Optimizing Biodegradable Polymer Synthesis for Sustainable Packaging in Nigeria" was published in the</w:t>
      </w:r>
      <w:r>
        <w:t xml:space="preserve"> </w:t>
      </w:r>
      <w:r>
        <w:rPr>
          <w:iCs/>
          <w:i/>
        </w:rPr>
        <w:t xml:space="preserve">Nigerian Journal of Chemical Sciences</w:t>
      </w:r>
      <w:r>
        <w:t xml:space="preserve">, underscoring my dedication to locally relevant research. I immersed myself in advanced coursework—Analytical Chemistry, Organic Synthesis, and Environmental Chemistry—and honed technical skills through hands-on laboratory work at UNILAG’s state-of-the-art facilities.</w:t>
      </w:r>
    </w:p>
    <w:p>
      <w:pPr>
        <w:pStyle w:val="BodyText"/>
      </w:pPr>
      <w:r>
        <w:t xml:space="preserve">Beyond academics, I actively sought opportunities to apply chemistry in Nigeria Lagos’s real-world context. As a Research Assistant at the Nigerian Institute of Oceanography and Marine Research (NIOMR), I collaborated on a project funded by the Federal Ministry of Environment to assess heavy metal contamination in Lagos Lagoon. This experience taught me to navigate complex regulatory frameworks while delivering actionable data for policymakers—a skill critical for any Chemist operating within Nigeria’s evolving environmental sector. Furthermore, I completed a six-month internship at GlaxoSmithKline Nigeria’s Lagos manufacturing facility, where I contributed to quality control testing of pharmaceutical products. Here, I witnessed firsthand how stringent chemical analysis safeguards public health in a market with over 200 million consumers. These experiences solidified my belief that chemistry is not merely theoretical but a vital tool for societal progress in Nigeria Lagos.</w:t>
      </w:r>
    </w:p>
    <w:p>
      <w:pPr>
        <w:pStyle w:val="BodyText"/>
      </w:pPr>
      <w:r>
        <w:t xml:space="preserve">What sets me apart as a Chemist is my dual focus on scientific excellence and community impact. I organized free chemical literacy workshops for secondary schools across Ikeja and Surulere, demystifying concepts like water purification and air quality testing using locally available materials. This initiative received recognition from the Lagos State Ministry of Science &amp; Technology, reinforcing my conviction that a Chemist’s role extends beyond the lab into public education. Additionally, I co-founded "Chemists for Clean Air," a volunteer network addressing indoor air pollution in Lagos slums through low-cost sensor deployment—a project now adopted by local NGOs. In Nigeria Lagos, where urbanization outpaces infrastructure development, such grassroots engagement is essential to translate scientific knowledge into tangible health improvements.</w:t>
      </w:r>
    </w:p>
    <w:p>
      <w:pPr>
        <w:pStyle w:val="BodyText"/>
      </w:pPr>
      <w:r>
        <w:t xml:space="preserve">I have also cultivated technical proficiency aligned with Nigeria’s industrial needs. My expertise spans chromatography (HPLC, GC-MS), spectroscopy (FTIR, UV-Vis), and data analysis using R and Python—skills I applied in a recent study on palm oil adulteration for the Lagos Chamber of Commerce. This research directly addressed food safety challenges plaguing Nigeria’s $60 billion agro-allied sector. Moreover, I actively engage with professional bodies like the Nigerian Society of Chemists (NSC) to stay abreast of national standards and emerging trends, ensuring my practice remains compliant and innovative. In a country where counterfeit pharmaceuticals and industrial pollution remain pressing issues, such vigilance is non-negotiable for any ethical Chemist.</w:t>
      </w:r>
    </w:p>
    <w:p>
      <w:pPr>
        <w:pStyle w:val="BodyText"/>
      </w:pPr>
      <w:r>
        <w:t xml:space="preserve">Why Lagos? The city is Nigeria’s economic engine, home to over 20 million people, major ports, and industries spanning pharmaceuticals, manufacturing, and energy. Yet it faces acute challenges—air pollution levels exceeding WHO guidelines by 7x in some zones; inadequate waste management systems; and a burgeoning demand for locally produced medicines. As a Chemist committed to Nigeria Lagos’s development, I am driven to contribute where my skills create immediate impact. For instance, the Nigerian government’s "Industrial Revolution Plan" prioritizes chemical engineering and green manufacturing—fields where my background in sustainable materials directly aligns. I envision designing low-cost water filtration systems for Lagos communities or optimizing biofuel production from waste biomass to reduce reliance on imported fossil fuels.</w:t>
      </w:r>
    </w:p>
    <w:p>
      <w:pPr>
        <w:pStyle w:val="BodyText"/>
      </w:pPr>
      <w:r>
        <w:t xml:space="preserve">My career vision is deeply personal and nationalistic. I aim to establish a research hub in Surulere focused on "Chemistry for Urban Sustainability," partnering with institutions like the Lagos State University of Science and Technology (LASUSTECH). This center would train young Nigerians in analytical techniques while addressing local problems—from soil remediation after oil spills to enhancing cocoa processing yields. In Nigeria Lagos, where youth unemployment hovers around 53%, such initiatives can transform chemistry from an academic pursuit into a catalyst for economic inclusion. I am equally eager to mentor aspiring scientists through the NSC’s "Youth in Chemistry" program, fostering the next generation of innovators who will tackle Africa’s unique challenges.</w:t>
      </w:r>
    </w:p>
    <w:p>
      <w:pPr>
        <w:pStyle w:val="BodyText"/>
      </w:pPr>
      <w:r>
        <w:t xml:space="preserve">Ultimately, this Personal Statement embodies my pledge to serve as a bridge between scientific discovery and societal advancement. I am not merely seeking employment as a Chemist in Nigeria Lagos—I am committing to be a steward of progress in one of the world’s most resilient and rapidly evolving cities. With my technical expertise, community-oriented approach, and profound understanding of Nigeria’s needs, I am prepared to contribute meaningfully to healthcare innovation, environmental protection, and industrial growth. In Lagos—a city where every street corner hums with possibility—I will ensure chemistry becomes a force for healthier communities, cleaner environments, and a more prosperous Nigeria. The future of chemistry in Nigeria begins here; I am ready to be part of its making.</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Nigeria Lagos</dc:title>
  <dc:creator/>
  <dc:language>en</dc:language>
  <cp:keywords/>
  <dcterms:created xsi:type="dcterms:W3CDTF">2026-07-15T07:18:39Z</dcterms:created>
  <dcterms:modified xsi:type="dcterms:W3CDTF">2026-07-15T07:18:39Z</dcterms:modified>
</cp:coreProperties>
</file>

<file path=docProps/custom.xml><?xml version="1.0" encoding="utf-8"?>
<Properties xmlns="http://schemas.openxmlformats.org/officeDocument/2006/custom-properties" xmlns:vt="http://schemas.openxmlformats.org/officeDocument/2006/docPropsVTypes"/>
</file>